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3F" w:rsidRDefault="00350C9D" w:rsidP="009E0A3F">
      <w:pPr>
        <w:spacing w:after="0" w:line="240" w:lineRule="auto"/>
        <w:rPr>
          <w:rFonts w:ascii="Times New Roman" w:hAnsi="Times New Roman" w:cs="Times New Roman"/>
          <w:sz w:val="24"/>
          <w:szCs w:val="24"/>
        </w:rPr>
      </w:pPr>
      <w:r>
        <w:rPr>
          <w:rFonts w:ascii="Times New Roman" w:hAnsi="Times New Roman" w:cs="Times New Roman"/>
          <w:b/>
          <w:sz w:val="24"/>
          <w:szCs w:val="24"/>
        </w:rPr>
        <w:t>#93.</w:t>
      </w:r>
      <w:r w:rsidR="009E0A3F">
        <w:rPr>
          <w:rFonts w:ascii="Times New Roman" w:hAnsi="Times New Roman" w:cs="Times New Roman"/>
          <w:b/>
          <w:sz w:val="24"/>
          <w:szCs w:val="24"/>
        </w:rPr>
        <w:t xml:space="preserve">  Letter to the very Experienced Mr. B. Hussem on the Causes of Limping in Children and a New Operation to Prevent it.</w:t>
      </w:r>
    </w:p>
    <w:p w:rsidR="009E0A3F" w:rsidRDefault="009E0A3F" w:rsidP="009E0A3F">
      <w:pPr>
        <w:spacing w:after="0" w:line="240" w:lineRule="auto"/>
        <w:rPr>
          <w:rFonts w:ascii="Times New Roman" w:hAnsi="Times New Roman" w:cs="Times New Roman"/>
          <w:sz w:val="24"/>
          <w:szCs w:val="24"/>
        </w:rPr>
      </w:pPr>
      <w:r>
        <w:rPr>
          <w:rFonts w:ascii="Times New Roman" w:hAnsi="Times New Roman" w:cs="Times New Roman"/>
          <w:sz w:val="24"/>
          <w:szCs w:val="24"/>
        </w:rPr>
        <w:t>“Brief aan den Zeer Ervaren</w:t>
      </w:r>
      <w:r w:rsidR="00511E8A">
        <w:rPr>
          <w:rFonts w:ascii="Times New Roman" w:hAnsi="Times New Roman" w:cs="Times New Roman"/>
          <w:sz w:val="24"/>
          <w:szCs w:val="24"/>
        </w:rPr>
        <w:t xml:space="preserve"> en beroemden</w:t>
      </w:r>
      <w:r>
        <w:rPr>
          <w:rFonts w:ascii="Times New Roman" w:hAnsi="Times New Roman" w:cs="Times New Roman"/>
          <w:sz w:val="24"/>
          <w:szCs w:val="24"/>
        </w:rPr>
        <w:t xml:space="preserve"> Heer</w:t>
      </w:r>
      <w:r w:rsidR="00511E8A">
        <w:rPr>
          <w:rFonts w:ascii="Times New Roman" w:hAnsi="Times New Roman" w:cs="Times New Roman"/>
          <w:sz w:val="24"/>
          <w:szCs w:val="24"/>
        </w:rPr>
        <w:t>e</w:t>
      </w:r>
      <w:r>
        <w:rPr>
          <w:rFonts w:ascii="Times New Roman" w:hAnsi="Times New Roman" w:cs="Times New Roman"/>
          <w:sz w:val="24"/>
          <w:szCs w:val="24"/>
        </w:rPr>
        <w:t xml:space="preserve"> B</w:t>
      </w:r>
      <w:r w:rsidR="00511E8A">
        <w:rPr>
          <w:rFonts w:ascii="Times New Roman" w:hAnsi="Times New Roman" w:cs="Times New Roman"/>
          <w:sz w:val="24"/>
          <w:szCs w:val="24"/>
        </w:rPr>
        <w:t>s</w:t>
      </w:r>
      <w:r>
        <w:rPr>
          <w:rFonts w:ascii="Times New Roman" w:hAnsi="Times New Roman" w:cs="Times New Roman"/>
          <w:sz w:val="24"/>
          <w:szCs w:val="24"/>
        </w:rPr>
        <w:t>. Hussem</w:t>
      </w:r>
      <w:r w:rsidR="00511E8A">
        <w:rPr>
          <w:rFonts w:ascii="Times New Roman" w:hAnsi="Times New Roman" w:cs="Times New Roman"/>
          <w:sz w:val="24"/>
          <w:szCs w:val="24"/>
        </w:rPr>
        <w:t>, Heelmeester van het Edel M. Collegie ter Admiraliteit te Amsterdam, Lid van het Vlissingsch Genootschap der Wetenschappen, enz. Enz. Enz.</w:t>
      </w:r>
      <w:r>
        <w:rPr>
          <w:rFonts w:ascii="Times New Roman" w:hAnsi="Times New Roman" w:cs="Times New Roman"/>
          <w:sz w:val="24"/>
          <w:szCs w:val="24"/>
        </w:rPr>
        <w:t xml:space="preserve">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het mankgaan der kinderen.”  </w:t>
      </w:r>
      <w:r>
        <w:rPr>
          <w:rFonts w:ascii="Times New Roman" w:hAnsi="Times New Roman" w:cs="Times New Roman"/>
          <w:sz w:val="24"/>
          <w:szCs w:val="24"/>
          <w:u w:val="single"/>
        </w:rPr>
        <w:t>Algemeene vaderlandsche letter-oefeningen</w:t>
      </w:r>
      <w:r>
        <w:rPr>
          <w:rFonts w:ascii="Times New Roman" w:hAnsi="Times New Roman" w:cs="Times New Roman"/>
          <w:sz w:val="24"/>
          <w:szCs w:val="24"/>
        </w:rPr>
        <w:t xml:space="preserve"> 4 (1782): 96-102.</w:t>
      </w:r>
    </w:p>
    <w:p w:rsidR="007D4D3C" w:rsidRDefault="007D4D3C" w:rsidP="009E0A3F">
      <w:pPr>
        <w:spacing w:after="0" w:line="240" w:lineRule="auto"/>
        <w:rPr>
          <w:rFonts w:ascii="Times New Roman" w:hAnsi="Times New Roman" w:cs="Times New Roman"/>
          <w:sz w:val="24"/>
          <w:szCs w:val="24"/>
        </w:rPr>
      </w:pPr>
    </w:p>
    <w:p w:rsidR="007D4D3C" w:rsidRDefault="007D4D3C" w:rsidP="009E0A3F">
      <w:pPr>
        <w:spacing w:after="0" w:line="240" w:lineRule="auto"/>
        <w:rPr>
          <w:rFonts w:ascii="Times New Roman" w:eastAsia="Times New Roman" w:hAnsi="Times New Roman" w:cs="Times New Roman"/>
          <w:iCs/>
          <w:sz w:val="24"/>
          <w:szCs w:val="24"/>
          <w:lang w:val="es-MX"/>
        </w:rPr>
      </w:pPr>
      <w:r w:rsidRPr="00F557EE">
        <w:rPr>
          <w:rFonts w:ascii="Times New Roman" w:eastAsia="Times New Roman" w:hAnsi="Times New Roman" w:cs="Times New Roman"/>
          <w:i/>
          <w:iCs/>
          <w:sz w:val="24"/>
          <w:szCs w:val="24"/>
          <w:lang w:val="es-MX"/>
        </w:rPr>
        <w:t>Myn Heer!</w:t>
      </w:r>
    </w:p>
    <w:p w:rsidR="007D4D3C" w:rsidRDefault="007D4D3C" w:rsidP="009E0A3F">
      <w:pPr>
        <w:spacing w:after="0" w:line="240" w:lineRule="auto"/>
        <w:rPr>
          <w:rFonts w:ascii="Times New Roman" w:eastAsia="Times New Roman" w:hAnsi="Times New Roman" w:cs="Times New Roman"/>
          <w:iCs/>
          <w:sz w:val="24"/>
          <w:szCs w:val="24"/>
          <w:lang w:val="es-MX"/>
        </w:rPr>
      </w:pPr>
    </w:p>
    <w:p w:rsidR="007D4D3C" w:rsidRDefault="007D4D3C" w:rsidP="007D4D3C">
      <w:pPr>
        <w:spacing w:after="0" w:line="240" w:lineRule="auto"/>
        <w:ind w:firstLine="720"/>
        <w:rPr>
          <w:rFonts w:ascii="Times New Roman" w:eastAsia="Times New Roman" w:hAnsi="Times New Roman" w:cs="Times New Roman"/>
          <w:sz w:val="24"/>
          <w:szCs w:val="24"/>
          <w:lang w:val="es-MX"/>
        </w:rPr>
      </w:pPr>
      <w:r w:rsidRPr="00F557EE">
        <w:rPr>
          <w:rFonts w:ascii="Times New Roman" w:eastAsia="Times New Roman" w:hAnsi="Times New Roman" w:cs="Times New Roman"/>
          <w:sz w:val="24"/>
          <w:szCs w:val="24"/>
          <w:lang w:val="es-MX"/>
        </w:rPr>
        <w:t xml:space="preserve">Verscheidene maalen heb ik de eere gehad met U over het mankgaan der Kinderen te raadpleegen; ter dier gelegenheid is het gesprek, in onze byzondere byeenkomsten, dikwyls gevallen op de oorzaak van dat gebrek; te meer, dewyl ik in het Iste Stuk des VIIde Deels der </w:t>
      </w:r>
      <w:r w:rsidRPr="00F557EE">
        <w:rPr>
          <w:rFonts w:ascii="Times New Roman" w:eastAsia="Times New Roman" w:hAnsi="Times New Roman" w:cs="Times New Roman"/>
          <w:i/>
          <w:iCs/>
          <w:sz w:val="24"/>
          <w:szCs w:val="24"/>
          <w:lang w:val="es-MX"/>
        </w:rPr>
        <w:t>Haarlemsche Verhandelingen</w:t>
      </w:r>
      <w:r w:rsidRPr="00F557EE">
        <w:rPr>
          <w:rFonts w:ascii="Times New Roman" w:eastAsia="Times New Roman" w:hAnsi="Times New Roman" w:cs="Times New Roman"/>
          <w:sz w:val="24"/>
          <w:szCs w:val="24"/>
          <w:lang w:val="es-MX"/>
        </w:rPr>
        <w:t>, p. 452, enz. eenige aanmerkingen gemaakt hadde, gesprooten uit verscheidene Waarneemingen, op de ders zelve genoomen, en gegrondvest op de menigvuldige beenderen, welke ik van mankgaande in myne Verzaameling bezitte, en gewoon was in myne openbaare Lessen over de Ziekten der Beenderen, in den Jaare 1756, te vertoonen in het Amphitheater van het Gilde der Heelkonstenaars te Amsterdam.</w:t>
      </w:r>
    </w:p>
    <w:p w:rsidR="007D4D3C" w:rsidRDefault="007D4D3C" w:rsidP="007D4D3C">
      <w:pPr>
        <w:spacing w:after="0" w:line="240" w:lineRule="auto"/>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lang w:val="es-MX"/>
        </w:rPr>
        <w:t xml:space="preserve">Het gevoelen van den beroemden </w:t>
      </w:r>
      <w:r w:rsidRPr="00F557EE">
        <w:rPr>
          <w:rFonts w:ascii="Times New Roman" w:eastAsia="Times New Roman" w:hAnsi="Times New Roman" w:cs="Times New Roman"/>
          <w:i/>
          <w:iCs/>
          <w:sz w:val="24"/>
          <w:szCs w:val="24"/>
          <w:lang w:val="es-MX"/>
        </w:rPr>
        <w:t>Ruysch</w:t>
      </w:r>
      <w:r w:rsidRPr="00F557EE">
        <w:rPr>
          <w:rFonts w:ascii="Times New Roman" w:eastAsia="Times New Roman" w:hAnsi="Times New Roman" w:cs="Times New Roman"/>
          <w:sz w:val="24"/>
          <w:szCs w:val="24"/>
          <w:lang w:val="es-MX"/>
        </w:rPr>
        <w:t xml:space="preserve">, aan wiens groote kundigheden in de Ontleed-, en Heelkonst, de geheele Weereld eene wezenlyke verplichtinge heeft, gebouwd op het gezag van den Heelmeester </w:t>
      </w:r>
      <w:r w:rsidRPr="00F557EE">
        <w:rPr>
          <w:rFonts w:ascii="Times New Roman" w:eastAsia="Times New Roman" w:hAnsi="Times New Roman" w:cs="Times New Roman"/>
          <w:i/>
          <w:iCs/>
          <w:sz w:val="24"/>
          <w:szCs w:val="24"/>
          <w:lang w:val="es-MX"/>
        </w:rPr>
        <w:t>Borst</w:t>
      </w:r>
      <w:r w:rsidRPr="00F557EE">
        <w:rPr>
          <w:rFonts w:ascii="Times New Roman" w:eastAsia="Times New Roman" w:hAnsi="Times New Roman" w:cs="Times New Roman"/>
          <w:sz w:val="24"/>
          <w:szCs w:val="24"/>
          <w:lang w:val="es-MX"/>
        </w:rPr>
        <w:t>, als of het mankgaan meest altoos van eene breuk in den hals van het Dyebeen afhing, is door my getoond, daarom niet aanneemelyk te zyn, om dat uit de menigvuldige beenderen van manken, die ik bezitte, en thans in de uitmuntende Verzaameling van zieke beenderen op Uwe Gildekamer gevonden</w:t>
      </w:r>
      <w:r>
        <w:rPr>
          <w:rFonts w:ascii="Times New Roman" w:eastAsia="Times New Roman" w:hAnsi="Times New Roman" w:cs="Times New Roman"/>
          <w:sz w:val="24"/>
          <w:szCs w:val="24"/>
          <w:lang w:val="es-MX"/>
        </w:rPr>
        <w:t xml:space="preserve"> </w:t>
      </w:r>
      <w:r w:rsidRPr="00E45786">
        <w:rPr>
          <w:rFonts w:ascii="Times New Roman" w:eastAsia="Times New Roman" w:hAnsi="Times New Roman" w:cs="Times New Roman"/>
          <w:b/>
          <w:sz w:val="24"/>
          <w:szCs w:val="24"/>
        </w:rPr>
        <w:t>[96][97]</w:t>
      </w:r>
      <w:r>
        <w:rPr>
          <w:rFonts w:ascii="Times New Roman" w:eastAsia="Times New Roman" w:hAnsi="Times New Roman" w:cs="Times New Roman"/>
          <w:b/>
          <w:sz w:val="24"/>
          <w:szCs w:val="24"/>
        </w:rPr>
        <w:t xml:space="preserve"> </w:t>
      </w:r>
      <w:r w:rsidRPr="00F557EE">
        <w:rPr>
          <w:rFonts w:ascii="Times New Roman" w:eastAsia="Times New Roman" w:hAnsi="Times New Roman" w:cs="Times New Roman"/>
          <w:sz w:val="24"/>
          <w:szCs w:val="24"/>
        </w:rPr>
        <w:t>worden, overvloedig blykt, dat het hoofd van het Dyebeen zeer dikwerf ontwrigt; en zelfs in bejaarden ontwrigten kan; en derhalven het mankgaan niet noodwendig behoeft af te hangen van de breuk van het Dyebeen, ofschoon ook die in deszelfs hals zomwylen plaats heeft.</w:t>
      </w:r>
    </w:p>
    <w:p w:rsidR="007D4D3C" w:rsidRDefault="007D4D3C" w:rsidP="007D4D3C">
      <w:pPr>
        <w:spacing w:after="0" w:line="240" w:lineRule="auto"/>
        <w:ind w:firstLine="720"/>
        <w:rPr>
          <w:rFonts w:ascii="Times New Roman" w:eastAsia="Times New Roman" w:hAnsi="Times New Roman" w:cs="Times New Roman"/>
          <w:sz w:val="24"/>
          <w:szCs w:val="24"/>
        </w:rPr>
      </w:pPr>
      <w:proofErr w:type="gramStart"/>
      <w:r w:rsidRPr="00F557EE">
        <w:rPr>
          <w:rFonts w:ascii="Times New Roman" w:eastAsia="Times New Roman" w:hAnsi="Times New Roman" w:cs="Times New Roman"/>
          <w:sz w:val="24"/>
          <w:szCs w:val="24"/>
        </w:rPr>
        <w:t xml:space="preserve">My heugt nog zeer wel, hoe veel moeite ik voor 27 Jaaren had, om de reets grysgewordene Heelmeesters van Amsterdam, in wiens geheugen de Lessen van den beroemden </w:t>
      </w:r>
      <w:r w:rsidRPr="00F557EE">
        <w:rPr>
          <w:rFonts w:ascii="Times New Roman" w:eastAsia="Times New Roman" w:hAnsi="Times New Roman" w:cs="Times New Roman"/>
          <w:i/>
          <w:iCs/>
          <w:sz w:val="24"/>
          <w:szCs w:val="24"/>
        </w:rPr>
        <w:t>Ruysch</w:t>
      </w:r>
      <w:r w:rsidRPr="00F557EE">
        <w:rPr>
          <w:rFonts w:ascii="Times New Roman" w:eastAsia="Times New Roman" w:hAnsi="Times New Roman" w:cs="Times New Roman"/>
          <w:sz w:val="24"/>
          <w:szCs w:val="24"/>
        </w:rPr>
        <w:t>, den waardigen Leermeester van hunne eerste jeugd, een te diepen indruk gemaakt hadden, te overreeden; dat het mankgaan van kindsbeen af beginnende, in de daad, alleenlyk afhing van het ontwrigte hoofd des Dyebeens, welke langzaamerhand uit zyne Pan, door de inzypeling van Lidwater gestooten, zig meestal tegens de buitenzyde van het darmbeen aanzet; en daar dikwyls door de goedgunstige Natuur eene nieuwe Pan gedeeltelyk, of geheel, verkrygt.</w:t>
      </w:r>
      <w:proofErr w:type="gramEnd"/>
      <w:r w:rsidRPr="00F557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sz w:val="24"/>
          <w:szCs w:val="24"/>
        </w:rPr>
        <w:t xml:space="preserve">Zomwylen verettert het geheele hoofd met den </w:t>
      </w:r>
      <w:proofErr w:type="gramStart"/>
      <w:r w:rsidRPr="00F557EE">
        <w:rPr>
          <w:rFonts w:ascii="Times New Roman" w:eastAsia="Times New Roman" w:hAnsi="Times New Roman" w:cs="Times New Roman"/>
          <w:sz w:val="24"/>
          <w:szCs w:val="24"/>
        </w:rPr>
        <w:t>hals</w:t>
      </w:r>
      <w:proofErr w:type="gramEnd"/>
      <w:r w:rsidRPr="00F557EE">
        <w:rPr>
          <w:rFonts w:ascii="Times New Roman" w:eastAsia="Times New Roman" w:hAnsi="Times New Roman" w:cs="Times New Roman"/>
          <w:sz w:val="24"/>
          <w:szCs w:val="24"/>
        </w:rPr>
        <w:t xml:space="preserve"> des Dyebeens, waarnaa eene groote zwakheid in den gang moet volgen, die nimmer geneest, en door een kruk, of andere ondersteuning, geholpen dient te worden. </w:t>
      </w:r>
      <w:r>
        <w:rPr>
          <w:rFonts w:ascii="Times New Roman" w:eastAsia="Times New Roman" w:hAnsi="Times New Roman" w:cs="Times New Roman"/>
          <w:sz w:val="24"/>
          <w:szCs w:val="24"/>
        </w:rPr>
        <w:t xml:space="preserve"> </w:t>
      </w:r>
      <w:proofErr w:type="gramStart"/>
      <w:r w:rsidRPr="00F557EE">
        <w:rPr>
          <w:rFonts w:ascii="Times New Roman" w:eastAsia="Times New Roman" w:hAnsi="Times New Roman" w:cs="Times New Roman"/>
          <w:sz w:val="24"/>
          <w:szCs w:val="24"/>
        </w:rPr>
        <w:t>De meeste verwondering, onder alle deeze op elkander volgende toevallen, verdient de geheele opslorping van zoo veel beenstoffe, zonder eenig beenbederf agter zig naa te laaten; ofschoon die uit de opslorpende vaten, welke natuurlyk binnen in deeze holligheid plaats hebben, ligtelyk afgeleid kan worden: en ligter, dan die der beenstoffe der vernietigde wervelen in de agterwaardsche boggels, ofschoon dezelve zoo menigmaal voorvalt.</w:t>
      </w:r>
      <w:proofErr w:type="gramEnd"/>
    </w:p>
    <w:p w:rsidR="007D4D3C" w:rsidRDefault="007D4D3C" w:rsidP="007D4D3C">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i/>
          <w:iCs/>
          <w:sz w:val="24"/>
          <w:szCs w:val="24"/>
        </w:rPr>
        <w:t>Hippocrates</w:t>
      </w:r>
      <w:r w:rsidRPr="00F557EE">
        <w:rPr>
          <w:rFonts w:ascii="Times New Roman" w:eastAsia="Times New Roman" w:hAnsi="Times New Roman" w:cs="Times New Roman"/>
          <w:sz w:val="24"/>
          <w:szCs w:val="24"/>
        </w:rPr>
        <w:t xml:space="preserve"> is zeer oplettend en breedvoerig omtrent de beschryving der toevallen, en der algemeene, zelfs der geringste omstandigheden van het mank zyn. </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sz w:val="24"/>
          <w:szCs w:val="24"/>
        </w:rPr>
        <w:t xml:space="preserve">Ook heeft 'er </w:t>
      </w:r>
      <w:r w:rsidRPr="00F557EE">
        <w:rPr>
          <w:rFonts w:ascii="Times New Roman" w:eastAsia="Times New Roman" w:hAnsi="Times New Roman" w:cs="Times New Roman"/>
          <w:i/>
          <w:iCs/>
          <w:sz w:val="24"/>
          <w:szCs w:val="24"/>
        </w:rPr>
        <w:t>Galenus</w:t>
      </w:r>
      <w:r w:rsidRPr="00F557EE">
        <w:rPr>
          <w:rFonts w:ascii="Times New Roman" w:eastAsia="Times New Roman" w:hAnsi="Times New Roman" w:cs="Times New Roman"/>
          <w:sz w:val="24"/>
          <w:szCs w:val="24"/>
        </w:rPr>
        <w:t xml:space="preserve"> eene allerklaarste en voldoenendste uitlegging over gegeeven. </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i/>
          <w:iCs/>
          <w:sz w:val="24"/>
          <w:szCs w:val="24"/>
        </w:rPr>
        <w:t>Galenus</w:t>
      </w:r>
      <w:r w:rsidRPr="00F557EE">
        <w:rPr>
          <w:rFonts w:ascii="Times New Roman" w:eastAsia="Times New Roman" w:hAnsi="Times New Roman" w:cs="Times New Roman"/>
          <w:sz w:val="24"/>
          <w:szCs w:val="24"/>
        </w:rPr>
        <w:t xml:space="preserve"> heeft echter, schoon hy deeze kwaale van naby kende, verkeerdelyk beslooten omtrent de verbreeking des Rondenbands, die altoos deeze ontheuping verzelt. </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sz w:val="24"/>
          <w:szCs w:val="24"/>
        </w:rPr>
        <w:t xml:space="preserve">Hy waant immers, dat het lid, schoon hersteld, weder uit </w:t>
      </w:r>
      <w:r w:rsidRPr="00F557EE">
        <w:rPr>
          <w:rFonts w:ascii="Times New Roman" w:eastAsia="Times New Roman" w:hAnsi="Times New Roman" w:cs="Times New Roman"/>
          <w:sz w:val="24"/>
          <w:szCs w:val="24"/>
        </w:rPr>
        <w:lastRenderedPageBreak/>
        <w:t>zyne Pan schiet, om dat de Rondeband gebrooken is; daar indedaad het tegendeel gebeurt, en de Rondeband altoos scheurt, om dat het Dyebeens hoofd, uit zynen zetel gedwongen wordende, eindelyk deeze scheuring te wege brengt.</w:t>
      </w:r>
    </w:p>
    <w:p w:rsidR="007D4D3C" w:rsidRDefault="007D4D3C" w:rsidP="007D4D3C">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 xml:space="preserve">Ook hebben wy reeds in </w:t>
      </w:r>
      <w:r w:rsidRPr="00F557EE">
        <w:rPr>
          <w:rFonts w:ascii="Times New Roman" w:eastAsia="Times New Roman" w:hAnsi="Times New Roman" w:cs="Times New Roman"/>
          <w:i/>
          <w:iCs/>
          <w:sz w:val="24"/>
          <w:szCs w:val="24"/>
        </w:rPr>
        <w:t>de Verhandeling over den Orang-Outang</w:t>
      </w:r>
      <w:r w:rsidRPr="00F557EE">
        <w:rPr>
          <w:rFonts w:ascii="Times New Roman" w:eastAsia="Times New Roman" w:hAnsi="Times New Roman" w:cs="Times New Roman"/>
          <w:sz w:val="24"/>
          <w:szCs w:val="24"/>
        </w:rPr>
        <w:t xml:space="preserve"> Bladz. 83. § </w:t>
      </w:r>
      <w:proofErr w:type="gramStart"/>
      <w:r w:rsidRPr="00F557EE">
        <w:rPr>
          <w:rFonts w:ascii="Times New Roman" w:eastAsia="Times New Roman" w:hAnsi="Times New Roman" w:cs="Times New Roman"/>
          <w:sz w:val="24"/>
          <w:szCs w:val="24"/>
        </w:rPr>
        <w:t>1</w:t>
      </w:r>
      <w:proofErr w:type="gramEnd"/>
      <w:r w:rsidRPr="00F557EE">
        <w:rPr>
          <w:rFonts w:ascii="Times New Roman" w:eastAsia="Times New Roman" w:hAnsi="Times New Roman" w:cs="Times New Roman"/>
          <w:sz w:val="24"/>
          <w:szCs w:val="24"/>
        </w:rPr>
        <w:t xml:space="preserve">. </w:t>
      </w:r>
      <w:proofErr w:type="gramStart"/>
      <w:r w:rsidRPr="00F557EE">
        <w:rPr>
          <w:rFonts w:ascii="Times New Roman" w:eastAsia="Times New Roman" w:hAnsi="Times New Roman" w:cs="Times New Roman"/>
          <w:sz w:val="24"/>
          <w:szCs w:val="24"/>
        </w:rPr>
        <w:t>aangetoond</w:t>
      </w:r>
      <w:proofErr w:type="gramEnd"/>
      <w:r w:rsidRPr="00F557EE">
        <w:rPr>
          <w:rFonts w:ascii="Times New Roman" w:eastAsia="Times New Roman" w:hAnsi="Times New Roman" w:cs="Times New Roman"/>
          <w:sz w:val="24"/>
          <w:szCs w:val="24"/>
        </w:rPr>
        <w:t xml:space="preserve">, dat de </w:t>
      </w:r>
      <w:r w:rsidRPr="00F557EE">
        <w:rPr>
          <w:rFonts w:ascii="Times New Roman" w:eastAsia="Times New Roman" w:hAnsi="Times New Roman" w:cs="Times New Roman"/>
          <w:i/>
          <w:iCs/>
          <w:sz w:val="24"/>
          <w:szCs w:val="24"/>
        </w:rPr>
        <w:t>Orang</w:t>
      </w:r>
      <w:r w:rsidRPr="00F557EE">
        <w:rPr>
          <w:rFonts w:ascii="Times New Roman" w:eastAsia="Times New Roman" w:hAnsi="Times New Roman" w:cs="Times New Roman"/>
          <w:sz w:val="24"/>
          <w:szCs w:val="24"/>
        </w:rPr>
        <w:t xml:space="preserve"> geen Rondenband heeft aan het Dyebeens hoofd; en dat</w:t>
      </w:r>
      <w:r>
        <w:rPr>
          <w:rFonts w:ascii="Times New Roman" w:eastAsia="Times New Roman" w:hAnsi="Times New Roman" w:cs="Times New Roman"/>
          <w:sz w:val="24"/>
          <w:szCs w:val="24"/>
        </w:rPr>
        <w:t xml:space="preserve"> </w:t>
      </w:r>
      <w:r w:rsidRPr="00E45786">
        <w:rPr>
          <w:rFonts w:ascii="Times New Roman" w:eastAsia="Times New Roman" w:hAnsi="Times New Roman" w:cs="Times New Roman"/>
          <w:b/>
          <w:sz w:val="24"/>
          <w:szCs w:val="24"/>
        </w:rPr>
        <w:t>[97][98]</w:t>
      </w:r>
      <w:r>
        <w:rPr>
          <w:rFonts w:ascii="Times New Roman" w:eastAsia="Times New Roman" w:hAnsi="Times New Roman" w:cs="Times New Roman"/>
          <w:b/>
          <w:sz w:val="24"/>
          <w:szCs w:val="24"/>
        </w:rPr>
        <w:t xml:space="preserve"> </w:t>
      </w:r>
      <w:r w:rsidRPr="00F557EE">
        <w:rPr>
          <w:rFonts w:ascii="Times New Roman" w:eastAsia="Times New Roman" w:hAnsi="Times New Roman" w:cs="Times New Roman"/>
          <w:sz w:val="24"/>
          <w:szCs w:val="24"/>
        </w:rPr>
        <w:t xml:space="preserve">nogthans daarom de ontwrigting en het mankgaan in dat zonderlinge dier niet gevonden worden, zoo als, volgens </w:t>
      </w:r>
      <w:r w:rsidRPr="00F557EE">
        <w:rPr>
          <w:rFonts w:ascii="Times New Roman" w:eastAsia="Times New Roman" w:hAnsi="Times New Roman" w:cs="Times New Roman"/>
          <w:i/>
          <w:iCs/>
          <w:sz w:val="24"/>
          <w:szCs w:val="24"/>
        </w:rPr>
        <w:t>Galenus</w:t>
      </w:r>
      <w:r w:rsidRPr="00F557EE">
        <w:rPr>
          <w:rFonts w:ascii="Times New Roman" w:eastAsia="Times New Roman" w:hAnsi="Times New Roman" w:cs="Times New Roman"/>
          <w:sz w:val="24"/>
          <w:szCs w:val="24"/>
        </w:rPr>
        <w:t xml:space="preserve"> oordeel, noodwendig zou moeten geschieden.</w:t>
      </w:r>
    </w:p>
    <w:p w:rsidR="00C125D9" w:rsidRDefault="00C125D9" w:rsidP="007D4D3C">
      <w:pPr>
        <w:spacing w:after="0" w:line="240" w:lineRule="auto"/>
        <w:ind w:firstLine="720"/>
        <w:rPr>
          <w:rFonts w:ascii="Times New Roman" w:eastAsia="Times New Roman" w:hAnsi="Times New Roman" w:cs="Times New Roman"/>
          <w:sz w:val="24"/>
          <w:szCs w:val="24"/>
        </w:rPr>
      </w:pPr>
      <w:proofErr w:type="gramStart"/>
      <w:r w:rsidRPr="00F557EE">
        <w:rPr>
          <w:rFonts w:ascii="Times New Roman" w:eastAsia="Times New Roman" w:hAnsi="Times New Roman" w:cs="Times New Roman"/>
          <w:sz w:val="24"/>
          <w:szCs w:val="24"/>
        </w:rPr>
        <w:t xml:space="preserve">Het mankgaan wordt in onze kinderen, van één en een half jaar oud, of liever van het oogenblik, dat zy beginnen te gaan, reets bespeurd, en neemt langzaamerhand toe, om dat het lidwater, of het vogt door </w:t>
      </w:r>
      <w:r w:rsidRPr="00F557EE">
        <w:rPr>
          <w:rFonts w:ascii="Times New Roman" w:eastAsia="Times New Roman" w:hAnsi="Times New Roman" w:cs="Times New Roman"/>
          <w:i/>
          <w:iCs/>
          <w:sz w:val="24"/>
          <w:szCs w:val="24"/>
        </w:rPr>
        <w:t>Clopton Havers</w:t>
      </w:r>
      <w:r w:rsidRPr="00F557EE">
        <w:rPr>
          <w:rFonts w:ascii="Times New Roman" w:eastAsia="Times New Roman" w:hAnsi="Times New Roman" w:cs="Times New Roman"/>
          <w:sz w:val="24"/>
          <w:szCs w:val="24"/>
        </w:rPr>
        <w:t xml:space="preserve"> eerst allerduidelykst beschreeven, den beursband allengsjes opvult, en eindelyk het geheele hoofd uit de Pan dryft:</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sz w:val="24"/>
          <w:szCs w:val="24"/>
        </w:rPr>
        <w:t xml:space="preserve"> 't welk eerst op den rand van de Pan staat, en eindelyk, de verslapping der banden grooter wordende, agterwaarts opschiet: waardoor het aangedaane been korter wordt, niet om deszelfs waare verkleining, maar om dat het hoofd hooger opschiet, dan den bovenrand zyner holte.</w:t>
      </w:r>
      <w:proofErr w:type="gramEnd"/>
      <w:r w:rsidRPr="00F557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sz w:val="24"/>
          <w:szCs w:val="24"/>
          <w:lang w:val="fr-FR"/>
        </w:rPr>
        <w:t xml:space="preserve">2. Draait de knie naar binnen. </w:t>
      </w:r>
      <w:r>
        <w:rPr>
          <w:rFonts w:ascii="Times New Roman" w:eastAsia="Times New Roman" w:hAnsi="Times New Roman" w:cs="Times New Roman"/>
          <w:sz w:val="24"/>
          <w:szCs w:val="24"/>
          <w:lang w:val="fr-FR"/>
        </w:rPr>
        <w:t xml:space="preserve"> </w:t>
      </w:r>
      <w:r w:rsidRPr="00F557EE">
        <w:rPr>
          <w:rFonts w:ascii="Times New Roman" w:eastAsia="Times New Roman" w:hAnsi="Times New Roman" w:cs="Times New Roman"/>
          <w:sz w:val="24"/>
          <w:szCs w:val="24"/>
          <w:lang w:val="fr-FR"/>
        </w:rPr>
        <w:t xml:space="preserve">3. Raakt de hiel nooit den grond. </w:t>
      </w:r>
      <w:r>
        <w:rPr>
          <w:rFonts w:ascii="Times New Roman" w:eastAsia="Times New Roman" w:hAnsi="Times New Roman" w:cs="Times New Roman"/>
          <w:sz w:val="24"/>
          <w:szCs w:val="24"/>
          <w:lang w:val="fr-FR"/>
        </w:rPr>
        <w:t xml:space="preserve"> </w:t>
      </w:r>
      <w:r w:rsidRPr="0011510C">
        <w:rPr>
          <w:rFonts w:ascii="Times New Roman" w:eastAsia="Times New Roman" w:hAnsi="Times New Roman" w:cs="Times New Roman"/>
          <w:sz w:val="24"/>
          <w:szCs w:val="24"/>
        </w:rPr>
        <w:t xml:space="preserve">4. Vermagert het geheele been, omdat het zoo wel niet gevoed wordt, </w:t>
      </w:r>
      <w:proofErr w:type="gramStart"/>
      <w:r w:rsidRPr="0011510C">
        <w:rPr>
          <w:rFonts w:ascii="Times New Roman" w:eastAsia="Times New Roman" w:hAnsi="Times New Roman" w:cs="Times New Roman"/>
          <w:sz w:val="24"/>
          <w:szCs w:val="24"/>
        </w:rPr>
        <w:t>als</w:t>
      </w:r>
      <w:proofErr w:type="gramEnd"/>
      <w:r w:rsidRPr="0011510C">
        <w:rPr>
          <w:rFonts w:ascii="Times New Roman" w:eastAsia="Times New Roman" w:hAnsi="Times New Roman" w:cs="Times New Roman"/>
          <w:sz w:val="24"/>
          <w:szCs w:val="24"/>
        </w:rPr>
        <w:t xml:space="preserve"> het gezonde.  </w:t>
      </w:r>
      <w:r w:rsidRPr="00F557EE">
        <w:rPr>
          <w:rFonts w:ascii="Times New Roman" w:eastAsia="Times New Roman" w:hAnsi="Times New Roman" w:cs="Times New Roman"/>
          <w:sz w:val="24"/>
          <w:szCs w:val="24"/>
        </w:rPr>
        <w:t>Alle deeze omstandigheden zyn, uitwendig, zeer zigtbaar, en vereischen daarom geene volmaakte kennis van het Ontleed-kundig gestel onzes Lighaams.</w:t>
      </w:r>
    </w:p>
    <w:p w:rsidR="00460A1B" w:rsidRDefault="00460A1B" w:rsidP="007D4D3C">
      <w:pPr>
        <w:spacing w:after="0" w:line="240" w:lineRule="auto"/>
        <w:ind w:firstLine="720"/>
        <w:rPr>
          <w:rFonts w:ascii="Times New Roman" w:eastAsia="Times New Roman" w:hAnsi="Times New Roman" w:cs="Times New Roman"/>
          <w:sz w:val="24"/>
          <w:szCs w:val="24"/>
        </w:rPr>
      </w:pPr>
      <w:proofErr w:type="gramStart"/>
      <w:r w:rsidRPr="00F557EE">
        <w:rPr>
          <w:rFonts w:ascii="Times New Roman" w:eastAsia="Times New Roman" w:hAnsi="Times New Roman" w:cs="Times New Roman"/>
          <w:sz w:val="24"/>
          <w:szCs w:val="24"/>
        </w:rPr>
        <w:t xml:space="preserve">Dan uit de ontleding der manken, die ik te Amsterdam, openlyk, en in het Amphitheater van het Gilde in April van den Jaare 1759, en voor de kundigste Genees-, en Heelmeesters, in het theater van het Gasthuis, in Maart 1761 gedaan hebbe, is gebleeken, dat de Bilspieren, de </w:t>
      </w:r>
      <w:r w:rsidRPr="00F557EE">
        <w:rPr>
          <w:rFonts w:ascii="Times New Roman" w:eastAsia="Times New Roman" w:hAnsi="Times New Roman" w:cs="Times New Roman"/>
          <w:i/>
          <w:iCs/>
          <w:sz w:val="24"/>
          <w:szCs w:val="24"/>
        </w:rPr>
        <w:t>Pyriformis</w:t>
      </w:r>
      <w:r w:rsidRPr="00F557EE">
        <w:rPr>
          <w:rFonts w:ascii="Times New Roman" w:eastAsia="Times New Roman" w:hAnsi="Times New Roman" w:cs="Times New Roman"/>
          <w:sz w:val="24"/>
          <w:szCs w:val="24"/>
        </w:rPr>
        <w:t xml:space="preserve">, en de trekkers van de </w:t>
      </w:r>
      <w:r w:rsidRPr="00F557EE">
        <w:rPr>
          <w:rFonts w:ascii="Times New Roman" w:eastAsia="Times New Roman" w:hAnsi="Times New Roman" w:cs="Times New Roman"/>
          <w:i/>
          <w:iCs/>
          <w:sz w:val="24"/>
          <w:szCs w:val="24"/>
        </w:rPr>
        <w:t>Obturatores</w:t>
      </w:r>
      <w:r w:rsidRPr="00F557EE">
        <w:rPr>
          <w:rFonts w:ascii="Times New Roman" w:eastAsia="Times New Roman" w:hAnsi="Times New Roman" w:cs="Times New Roman"/>
          <w:sz w:val="24"/>
          <w:szCs w:val="24"/>
        </w:rPr>
        <w:t xml:space="preserve"> opwaarts ryzen, in plaats van nederwaarts te loopen, zoo als die van den voorkant van het bovenste des Dyebeens; de </w:t>
      </w:r>
      <w:r w:rsidRPr="00F557EE">
        <w:rPr>
          <w:rFonts w:ascii="Times New Roman" w:eastAsia="Times New Roman" w:hAnsi="Times New Roman" w:cs="Times New Roman"/>
          <w:i/>
          <w:iCs/>
          <w:sz w:val="24"/>
          <w:szCs w:val="24"/>
        </w:rPr>
        <w:t>Iliacus internus</w:t>
      </w:r>
      <w:r w:rsidRPr="00F557EE">
        <w:rPr>
          <w:rFonts w:ascii="Times New Roman" w:eastAsia="Times New Roman" w:hAnsi="Times New Roman" w:cs="Times New Roman"/>
          <w:sz w:val="24"/>
          <w:szCs w:val="24"/>
        </w:rPr>
        <w:t xml:space="preserve">, de </w:t>
      </w:r>
      <w:r w:rsidRPr="00F557EE">
        <w:rPr>
          <w:rFonts w:ascii="Times New Roman" w:eastAsia="Times New Roman" w:hAnsi="Times New Roman" w:cs="Times New Roman"/>
          <w:i/>
          <w:iCs/>
          <w:sz w:val="24"/>
          <w:szCs w:val="24"/>
        </w:rPr>
        <w:t>psoas</w:t>
      </w:r>
      <w:r w:rsidRPr="00F557EE">
        <w:rPr>
          <w:rFonts w:ascii="Times New Roman" w:eastAsia="Times New Roman" w:hAnsi="Times New Roman" w:cs="Times New Roman"/>
          <w:sz w:val="24"/>
          <w:szCs w:val="24"/>
        </w:rPr>
        <w:t xml:space="preserve">, de </w:t>
      </w:r>
      <w:r w:rsidRPr="00F557EE">
        <w:rPr>
          <w:rFonts w:ascii="Times New Roman" w:eastAsia="Times New Roman" w:hAnsi="Times New Roman" w:cs="Times New Roman"/>
          <w:i/>
          <w:iCs/>
          <w:sz w:val="24"/>
          <w:szCs w:val="24"/>
        </w:rPr>
        <w:t>pectineus</w:t>
      </w:r>
      <w:r w:rsidRPr="00F557EE">
        <w:rPr>
          <w:rFonts w:ascii="Times New Roman" w:eastAsia="Times New Roman" w:hAnsi="Times New Roman" w:cs="Times New Roman"/>
          <w:sz w:val="24"/>
          <w:szCs w:val="24"/>
        </w:rPr>
        <w:t xml:space="preserve">, en </w:t>
      </w:r>
      <w:r w:rsidRPr="00F557EE">
        <w:rPr>
          <w:rFonts w:ascii="Times New Roman" w:eastAsia="Times New Roman" w:hAnsi="Times New Roman" w:cs="Times New Roman"/>
          <w:i/>
          <w:iCs/>
          <w:sz w:val="24"/>
          <w:szCs w:val="24"/>
        </w:rPr>
        <w:t>quadratus femoris;</w:t>
      </w:r>
      <w:r w:rsidRPr="00F557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sz w:val="24"/>
          <w:szCs w:val="24"/>
        </w:rPr>
        <w:t>2.</w:t>
      </w:r>
      <w:proofErr w:type="gramEnd"/>
      <w:r w:rsidRPr="00F557EE">
        <w:rPr>
          <w:rFonts w:ascii="Times New Roman" w:eastAsia="Times New Roman" w:hAnsi="Times New Roman" w:cs="Times New Roman"/>
          <w:sz w:val="24"/>
          <w:szCs w:val="24"/>
        </w:rPr>
        <w:t xml:space="preserve"> Dat het hoofd van het Dyebeen, onder den krom omloopenden trekker van de rechte spier des Dyebeens, naar buiten opwaarts schiet: waar door niet slegts de trekkers van den </w:t>
      </w:r>
      <w:r w:rsidRPr="00F557EE">
        <w:rPr>
          <w:rFonts w:ascii="Times New Roman" w:eastAsia="Times New Roman" w:hAnsi="Times New Roman" w:cs="Times New Roman"/>
          <w:i/>
          <w:iCs/>
          <w:sz w:val="24"/>
          <w:szCs w:val="24"/>
        </w:rPr>
        <w:t>Iliacus internus</w:t>
      </w:r>
      <w:r w:rsidRPr="00F557EE">
        <w:rPr>
          <w:rFonts w:ascii="Times New Roman" w:eastAsia="Times New Roman" w:hAnsi="Times New Roman" w:cs="Times New Roman"/>
          <w:sz w:val="24"/>
          <w:szCs w:val="24"/>
        </w:rPr>
        <w:t xml:space="preserve">, en </w:t>
      </w:r>
      <w:r w:rsidRPr="00F557EE">
        <w:rPr>
          <w:rFonts w:ascii="Times New Roman" w:eastAsia="Times New Roman" w:hAnsi="Times New Roman" w:cs="Times New Roman"/>
          <w:i/>
          <w:iCs/>
          <w:sz w:val="24"/>
          <w:szCs w:val="24"/>
        </w:rPr>
        <w:t>psoas</w:t>
      </w:r>
      <w:r w:rsidRPr="00F557EE">
        <w:rPr>
          <w:rFonts w:ascii="Times New Roman" w:eastAsia="Times New Roman" w:hAnsi="Times New Roman" w:cs="Times New Roman"/>
          <w:sz w:val="24"/>
          <w:szCs w:val="24"/>
        </w:rPr>
        <w:t xml:space="preserve"> gerekt, en krom getrokken worden, maar ook de Dyezenuwen: waar uyt de reeds aangehaalde vermagering uitdrukkelyk volgt. </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sz w:val="24"/>
          <w:szCs w:val="24"/>
        </w:rPr>
        <w:t xml:space="preserve">3. De in- en uitwendige stopspieren of </w:t>
      </w:r>
      <w:r w:rsidRPr="00F557EE">
        <w:rPr>
          <w:rFonts w:ascii="Times New Roman" w:eastAsia="Times New Roman" w:hAnsi="Times New Roman" w:cs="Times New Roman"/>
          <w:i/>
          <w:iCs/>
          <w:sz w:val="24"/>
          <w:szCs w:val="24"/>
        </w:rPr>
        <w:t>obturatores</w:t>
      </w:r>
      <w:r w:rsidRPr="00F557EE">
        <w:rPr>
          <w:rFonts w:ascii="Times New Roman" w:eastAsia="Times New Roman" w:hAnsi="Times New Roman" w:cs="Times New Roman"/>
          <w:sz w:val="24"/>
          <w:szCs w:val="24"/>
        </w:rPr>
        <w:t xml:space="preserve"> trekken het </w:t>
      </w:r>
      <w:r w:rsidRPr="00F557EE">
        <w:rPr>
          <w:rFonts w:ascii="Times New Roman" w:eastAsia="Times New Roman" w:hAnsi="Times New Roman" w:cs="Times New Roman"/>
          <w:i/>
          <w:iCs/>
          <w:sz w:val="24"/>
          <w:szCs w:val="24"/>
        </w:rPr>
        <w:t>os ischion</w:t>
      </w:r>
      <w:r w:rsidRPr="00F557EE">
        <w:rPr>
          <w:rFonts w:ascii="Times New Roman" w:eastAsia="Times New Roman" w:hAnsi="Times New Roman" w:cs="Times New Roman"/>
          <w:sz w:val="24"/>
          <w:szCs w:val="24"/>
        </w:rPr>
        <w:t xml:space="preserve"> inmiddels allengsjes naar buiten, en vergrooten hiermede in allen den hoek der schaambeenderen, en verminderen de diepte van het bekken; waardoor in de Vrouwen toevallig het voorrecht van gemakkelyk te kraamen verkreegen wordt; en wel te grooter, wanneer het euvel aan beide de zyden te gelyk plaats grypt.</w:t>
      </w:r>
    </w:p>
    <w:p w:rsidR="00511E8A" w:rsidRDefault="0056323E"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lang w:val="es-MX"/>
        </w:rPr>
        <w:t>De naukeurige aftekeningen, die ik gemaakt hebbe van mankgaande lighaamen, en van verscheidene zonderlinge</w:t>
      </w:r>
      <w:r w:rsidR="00DD71BF">
        <w:rPr>
          <w:rFonts w:ascii="Times New Roman" w:eastAsia="Times New Roman" w:hAnsi="Times New Roman" w:cs="Times New Roman"/>
          <w:sz w:val="24"/>
          <w:szCs w:val="24"/>
          <w:lang w:val="es-MX"/>
        </w:rPr>
        <w:t xml:space="preserve"> </w:t>
      </w:r>
      <w:r w:rsidR="00DD71BF" w:rsidRPr="00E45786">
        <w:rPr>
          <w:rFonts w:ascii="Times New Roman" w:eastAsia="Times New Roman" w:hAnsi="Times New Roman" w:cs="Times New Roman"/>
          <w:b/>
          <w:sz w:val="24"/>
          <w:szCs w:val="24"/>
        </w:rPr>
        <w:t>[98][99]</w:t>
      </w:r>
      <w:r w:rsidR="00DD71BF">
        <w:rPr>
          <w:rFonts w:ascii="Times New Roman" w:eastAsia="Times New Roman" w:hAnsi="Times New Roman" w:cs="Times New Roman"/>
          <w:sz w:val="24"/>
          <w:szCs w:val="24"/>
        </w:rPr>
        <w:t xml:space="preserve"> </w:t>
      </w:r>
      <w:r w:rsidR="00DD71BF" w:rsidRPr="00F557EE">
        <w:rPr>
          <w:rFonts w:ascii="Times New Roman" w:eastAsia="Times New Roman" w:hAnsi="Times New Roman" w:cs="Times New Roman"/>
          <w:sz w:val="24"/>
          <w:szCs w:val="24"/>
        </w:rPr>
        <w:t xml:space="preserve">beenderen, onder anderen van het fraaije bekken en Dyebeenderen, aan de rechter zyde met een geheel groot, en nieuw, en aan de slinker met het begin van een nieuw </w:t>
      </w:r>
      <w:r w:rsidR="00DD71BF" w:rsidRPr="00F557EE">
        <w:rPr>
          <w:rFonts w:ascii="Times New Roman" w:eastAsia="Times New Roman" w:hAnsi="Times New Roman" w:cs="Times New Roman"/>
          <w:i/>
          <w:iCs/>
          <w:sz w:val="24"/>
          <w:szCs w:val="24"/>
        </w:rPr>
        <w:t>acetabulum</w:t>
      </w:r>
      <w:r w:rsidR="00DD71BF" w:rsidRPr="00F557EE">
        <w:rPr>
          <w:rFonts w:ascii="Times New Roman" w:eastAsia="Times New Roman" w:hAnsi="Times New Roman" w:cs="Times New Roman"/>
          <w:sz w:val="24"/>
          <w:szCs w:val="24"/>
        </w:rPr>
        <w:t xml:space="preserve"> voorzien, die thans in de ryke Verzaameling van Uwe Gildekamer berustende zyn, met de uitleggingen gereed ter Uitgaave; indien het mogelyk ware, dat men zig vleijen konde, liefhebbers genoeg te zullen vinden, om zig zulke kostbaare werken, om der Plaaten wille, te verschaffen. </w:t>
      </w:r>
      <w:r w:rsidR="00DD71BF">
        <w:rPr>
          <w:rFonts w:ascii="Times New Roman" w:eastAsia="Times New Roman" w:hAnsi="Times New Roman" w:cs="Times New Roman"/>
          <w:sz w:val="24"/>
          <w:szCs w:val="24"/>
        </w:rPr>
        <w:t xml:space="preserve"> </w:t>
      </w:r>
      <w:r w:rsidR="00DD71BF" w:rsidRPr="00F557EE">
        <w:rPr>
          <w:rFonts w:ascii="Times New Roman" w:eastAsia="Times New Roman" w:hAnsi="Times New Roman" w:cs="Times New Roman"/>
          <w:sz w:val="24"/>
          <w:szCs w:val="24"/>
        </w:rPr>
        <w:t xml:space="preserve">In de meeste kinderen vermeerdert het ongemak langzaamerhand, en ongevoelig, zelfs zonder merkelyke pynelykheid van het geheele been. </w:t>
      </w:r>
      <w:r w:rsidR="00DD71BF">
        <w:rPr>
          <w:rFonts w:ascii="Times New Roman" w:eastAsia="Times New Roman" w:hAnsi="Times New Roman" w:cs="Times New Roman"/>
          <w:sz w:val="24"/>
          <w:szCs w:val="24"/>
        </w:rPr>
        <w:t xml:space="preserve"> </w:t>
      </w:r>
      <w:r w:rsidR="00DD71BF" w:rsidRPr="00F557EE">
        <w:rPr>
          <w:rFonts w:ascii="Times New Roman" w:eastAsia="Times New Roman" w:hAnsi="Times New Roman" w:cs="Times New Roman"/>
          <w:sz w:val="24"/>
          <w:szCs w:val="24"/>
          <w:lang w:val="fr-FR"/>
        </w:rPr>
        <w:t xml:space="preserve">Het heugt U, dat de dogter van Mevr. </w:t>
      </w:r>
      <w:proofErr w:type="gramStart"/>
      <w:r w:rsidR="00DD71BF" w:rsidRPr="00F557EE">
        <w:rPr>
          <w:rFonts w:ascii="Times New Roman" w:eastAsia="Times New Roman" w:hAnsi="Times New Roman" w:cs="Times New Roman"/>
          <w:sz w:val="24"/>
          <w:szCs w:val="24"/>
          <w:lang w:val="fr-FR"/>
        </w:rPr>
        <w:t>de</w:t>
      </w:r>
      <w:proofErr w:type="gramEnd"/>
      <w:r w:rsidR="00DD71BF" w:rsidRPr="00F557EE">
        <w:rPr>
          <w:rFonts w:ascii="Times New Roman" w:eastAsia="Times New Roman" w:hAnsi="Times New Roman" w:cs="Times New Roman"/>
          <w:sz w:val="24"/>
          <w:szCs w:val="24"/>
          <w:lang w:val="fr-FR"/>
        </w:rPr>
        <w:t xml:space="preserve"> Wed. ***** dus gesteld ware, en het kind van den Heere **, en anderen, die wy te zaamen gezien, en door uiterlyke middelen ongeneesselyk verklaard hebben; en waar van eenige gezegd worden hersteld te zyn; ofschoon zulks ons geheel ongeloofelyk voorkoomt.</w:t>
      </w:r>
    </w:p>
    <w:p w:rsidR="007E5F06" w:rsidRDefault="007E5F06" w:rsidP="007E5F06">
      <w:pPr>
        <w:spacing w:after="0" w:line="240" w:lineRule="auto"/>
        <w:ind w:firstLine="720"/>
        <w:rPr>
          <w:rFonts w:ascii="Times New Roman" w:eastAsia="Times New Roman" w:hAnsi="Times New Roman" w:cs="Times New Roman"/>
          <w:sz w:val="24"/>
          <w:szCs w:val="24"/>
          <w:lang w:val="fr-FR"/>
        </w:rPr>
      </w:pPr>
      <w:r w:rsidRPr="00F557EE">
        <w:rPr>
          <w:rFonts w:ascii="Times New Roman" w:eastAsia="Times New Roman" w:hAnsi="Times New Roman" w:cs="Times New Roman"/>
          <w:sz w:val="24"/>
          <w:szCs w:val="24"/>
          <w:lang w:val="fr-FR"/>
        </w:rPr>
        <w:t xml:space="preserve">Onderwylen is dit ongemak zeer algemeen, vooral by onze jonge dochters; zoo dat te </w:t>
      </w:r>
      <w:r w:rsidRPr="00F557EE">
        <w:rPr>
          <w:rFonts w:ascii="Times New Roman" w:eastAsia="Times New Roman" w:hAnsi="Times New Roman" w:cs="Times New Roman"/>
          <w:i/>
          <w:iCs/>
          <w:sz w:val="24"/>
          <w:szCs w:val="24"/>
          <w:lang w:val="fr-FR"/>
        </w:rPr>
        <w:t>Franeker</w:t>
      </w:r>
      <w:r w:rsidRPr="00F557EE">
        <w:rPr>
          <w:rFonts w:ascii="Times New Roman" w:eastAsia="Times New Roman" w:hAnsi="Times New Roman" w:cs="Times New Roman"/>
          <w:sz w:val="24"/>
          <w:szCs w:val="24"/>
          <w:lang w:val="fr-FR"/>
        </w:rPr>
        <w:t xml:space="preserve">, van 28 Menschen, één mank gaat; en 'er dus in die kleine Stad 125 gevonden worden; niet slegts onder de geringere burgerlieden, maar verscheidene onder de eerste huisgezinnen van </w:t>
      </w:r>
      <w:r w:rsidRPr="00F557EE">
        <w:rPr>
          <w:rFonts w:ascii="Times New Roman" w:eastAsia="Times New Roman" w:hAnsi="Times New Roman" w:cs="Times New Roman"/>
          <w:sz w:val="24"/>
          <w:szCs w:val="24"/>
          <w:lang w:val="fr-FR"/>
        </w:rPr>
        <w:lastRenderedPageBreak/>
        <w:t>die Akademiestad; ten bewyze, dat dit gebrek nog aan mangel van zorg, nog van middelen, kan toegeschreeven worden.</w:t>
      </w:r>
    </w:p>
    <w:p w:rsidR="00DC0570" w:rsidRDefault="00DC0570" w:rsidP="007E5F06">
      <w:pPr>
        <w:spacing w:after="0" w:line="240" w:lineRule="auto"/>
        <w:ind w:firstLine="720"/>
        <w:rPr>
          <w:rFonts w:ascii="Times New Roman" w:eastAsia="Times New Roman" w:hAnsi="Times New Roman" w:cs="Times New Roman"/>
          <w:sz w:val="24"/>
          <w:szCs w:val="24"/>
          <w:lang w:val="fr-FR"/>
        </w:rPr>
      </w:pPr>
      <w:r w:rsidRPr="00F557EE">
        <w:rPr>
          <w:rFonts w:ascii="Times New Roman" w:eastAsia="Times New Roman" w:hAnsi="Times New Roman" w:cs="Times New Roman"/>
          <w:sz w:val="24"/>
          <w:szCs w:val="24"/>
          <w:lang w:val="fr-FR"/>
        </w:rPr>
        <w:t xml:space="preserve">Het branden van </w:t>
      </w:r>
      <w:r w:rsidRPr="00F557EE">
        <w:rPr>
          <w:rFonts w:ascii="Times New Roman" w:eastAsia="Times New Roman" w:hAnsi="Times New Roman" w:cs="Times New Roman"/>
          <w:i/>
          <w:iCs/>
          <w:sz w:val="24"/>
          <w:szCs w:val="24"/>
          <w:lang w:val="fr-FR"/>
        </w:rPr>
        <w:t>Hippocrates</w:t>
      </w:r>
      <w:r w:rsidRPr="00F557EE">
        <w:rPr>
          <w:rFonts w:ascii="Times New Roman" w:eastAsia="Times New Roman" w:hAnsi="Times New Roman" w:cs="Times New Roman"/>
          <w:sz w:val="24"/>
          <w:szCs w:val="24"/>
          <w:lang w:val="fr-FR"/>
        </w:rPr>
        <w:t xml:space="preserve">, de drop van warm water door </w:t>
      </w:r>
      <w:r w:rsidRPr="00F557EE">
        <w:rPr>
          <w:rFonts w:ascii="Times New Roman" w:eastAsia="Times New Roman" w:hAnsi="Times New Roman" w:cs="Times New Roman"/>
          <w:i/>
          <w:iCs/>
          <w:sz w:val="24"/>
          <w:szCs w:val="24"/>
          <w:lang w:val="fr-FR"/>
        </w:rPr>
        <w:t>Rhazes</w:t>
      </w:r>
      <w:r w:rsidRPr="00F557EE">
        <w:rPr>
          <w:rFonts w:ascii="Times New Roman" w:eastAsia="Times New Roman" w:hAnsi="Times New Roman" w:cs="Times New Roman"/>
          <w:sz w:val="24"/>
          <w:szCs w:val="24"/>
          <w:lang w:val="fr-FR"/>
        </w:rPr>
        <w:t xml:space="preserve">, en de </w:t>
      </w:r>
      <w:r w:rsidRPr="00F557EE">
        <w:rPr>
          <w:rFonts w:ascii="Times New Roman" w:eastAsia="Times New Roman" w:hAnsi="Times New Roman" w:cs="Times New Roman"/>
          <w:i/>
          <w:iCs/>
          <w:sz w:val="24"/>
          <w:szCs w:val="24"/>
          <w:lang w:val="fr-FR"/>
        </w:rPr>
        <w:t>Douches</w:t>
      </w:r>
      <w:r w:rsidRPr="00F557EE">
        <w:rPr>
          <w:rFonts w:ascii="Times New Roman" w:eastAsia="Times New Roman" w:hAnsi="Times New Roman" w:cs="Times New Roman"/>
          <w:sz w:val="24"/>
          <w:szCs w:val="24"/>
          <w:lang w:val="fr-FR"/>
        </w:rPr>
        <w:t xml:space="preserve"> van Aaken, welker kracht </w:t>
      </w:r>
      <w:r w:rsidRPr="00F557EE">
        <w:rPr>
          <w:rFonts w:ascii="Times New Roman" w:eastAsia="Times New Roman" w:hAnsi="Times New Roman" w:cs="Times New Roman"/>
          <w:i/>
          <w:iCs/>
          <w:sz w:val="24"/>
          <w:szCs w:val="24"/>
          <w:lang w:val="fr-FR"/>
        </w:rPr>
        <w:t>Trioen</w:t>
      </w:r>
      <w:r w:rsidRPr="00F557EE">
        <w:rPr>
          <w:rFonts w:ascii="Times New Roman" w:eastAsia="Times New Roman" w:hAnsi="Times New Roman" w:cs="Times New Roman"/>
          <w:sz w:val="24"/>
          <w:szCs w:val="24"/>
          <w:lang w:val="fr-FR"/>
        </w:rPr>
        <w:t xml:space="preserve"> verheft, hebben, even weinig als de waassem van azyn, geholpen.</w:t>
      </w:r>
      <w:r>
        <w:rPr>
          <w:rFonts w:ascii="Times New Roman" w:eastAsia="Times New Roman" w:hAnsi="Times New Roman" w:cs="Times New Roman"/>
          <w:sz w:val="24"/>
          <w:szCs w:val="24"/>
          <w:lang w:val="fr-FR"/>
        </w:rPr>
        <w:t xml:space="preserve"> </w:t>
      </w:r>
      <w:r w:rsidRPr="00F557EE">
        <w:rPr>
          <w:rFonts w:ascii="Times New Roman" w:eastAsia="Times New Roman" w:hAnsi="Times New Roman" w:cs="Times New Roman"/>
          <w:sz w:val="24"/>
          <w:szCs w:val="24"/>
          <w:lang w:val="fr-FR"/>
        </w:rPr>
        <w:t xml:space="preserve"> </w:t>
      </w:r>
      <w:r w:rsidRPr="00F557EE">
        <w:rPr>
          <w:rFonts w:ascii="Times New Roman" w:eastAsia="Times New Roman" w:hAnsi="Times New Roman" w:cs="Times New Roman"/>
          <w:i/>
          <w:iCs/>
          <w:sz w:val="24"/>
          <w:szCs w:val="24"/>
          <w:lang w:val="fr-FR"/>
        </w:rPr>
        <w:t>Hildanus</w:t>
      </w:r>
      <w:r w:rsidRPr="00F557EE">
        <w:rPr>
          <w:rFonts w:ascii="Times New Roman" w:eastAsia="Times New Roman" w:hAnsi="Times New Roman" w:cs="Times New Roman"/>
          <w:sz w:val="24"/>
          <w:szCs w:val="24"/>
          <w:lang w:val="fr-FR"/>
        </w:rPr>
        <w:t xml:space="preserve"> was van gevoelen dat dit gebrek volstrekt niet hersteld konde worden, en </w:t>
      </w:r>
      <w:r w:rsidRPr="00F557EE">
        <w:rPr>
          <w:rFonts w:ascii="Times New Roman" w:eastAsia="Times New Roman" w:hAnsi="Times New Roman" w:cs="Times New Roman"/>
          <w:i/>
          <w:iCs/>
          <w:sz w:val="24"/>
          <w:szCs w:val="24"/>
          <w:lang w:val="fr-FR"/>
        </w:rPr>
        <w:t>Du Verney</w:t>
      </w:r>
      <w:r w:rsidRPr="00F557EE">
        <w:rPr>
          <w:rFonts w:ascii="Times New Roman" w:eastAsia="Times New Roman" w:hAnsi="Times New Roman" w:cs="Times New Roman"/>
          <w:sz w:val="24"/>
          <w:szCs w:val="24"/>
          <w:lang w:val="fr-FR"/>
        </w:rPr>
        <w:t xml:space="preserve"> schynt zoo overtuigd van die waarheid, dat hy den Lyder alleenlyk gemak, en krukken aanbevolen wil hebben. </w:t>
      </w:r>
      <w:r>
        <w:rPr>
          <w:rFonts w:ascii="Times New Roman" w:eastAsia="Times New Roman" w:hAnsi="Times New Roman" w:cs="Times New Roman"/>
          <w:sz w:val="24"/>
          <w:szCs w:val="24"/>
          <w:lang w:val="fr-FR"/>
        </w:rPr>
        <w:t xml:space="preserve"> </w:t>
      </w:r>
      <w:r w:rsidRPr="00F557EE">
        <w:rPr>
          <w:rFonts w:ascii="Times New Roman" w:eastAsia="Times New Roman" w:hAnsi="Times New Roman" w:cs="Times New Roman"/>
          <w:sz w:val="24"/>
          <w:szCs w:val="24"/>
          <w:lang w:val="fr-FR"/>
        </w:rPr>
        <w:t>Dezelfde wanhoopige gedagten, heb ik van gelyken altoos gekoesterd, ter tyd toe, dat wy te zaamen die ongelukkige kinderen gezien hebben, en ik andere nog aanmerkelyker gevallen onder myne zorge bekwam.</w:t>
      </w:r>
    </w:p>
    <w:p w:rsidR="00C46AE5" w:rsidRDefault="00C46AE5" w:rsidP="007E5F06">
      <w:pPr>
        <w:spacing w:after="0" w:line="240" w:lineRule="auto"/>
        <w:ind w:firstLine="720"/>
        <w:rPr>
          <w:rFonts w:ascii="Times New Roman" w:eastAsia="Times New Roman" w:hAnsi="Times New Roman" w:cs="Times New Roman"/>
          <w:sz w:val="24"/>
          <w:szCs w:val="24"/>
          <w:lang w:val="fr-FR"/>
        </w:rPr>
      </w:pPr>
      <w:r w:rsidRPr="00F557EE">
        <w:rPr>
          <w:rFonts w:ascii="Times New Roman" w:eastAsia="Times New Roman" w:hAnsi="Times New Roman" w:cs="Times New Roman"/>
          <w:sz w:val="24"/>
          <w:szCs w:val="24"/>
          <w:lang w:val="fr-FR"/>
        </w:rPr>
        <w:t>Myne gedagten zyn zedert onophoudenlyk bezig geweest, om middelen uit te vinden, ter volkoomene geneezing van dit afzienelyk en lastig gebrek.</w:t>
      </w:r>
    </w:p>
    <w:p w:rsidR="00C46AE5" w:rsidRDefault="00C46AE5"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lang w:val="fr-FR"/>
        </w:rPr>
        <w:t xml:space="preserve">Ik vleide my eenen zekeren weg te zullen konnen vinden om den Beursband te openen, en het overvloedige lidwater veilig te ontlasten; even als men de </w:t>
      </w:r>
      <w:r w:rsidRPr="00F557EE">
        <w:rPr>
          <w:rFonts w:ascii="Times New Roman" w:eastAsia="Times New Roman" w:hAnsi="Times New Roman" w:cs="Times New Roman"/>
          <w:i/>
          <w:iCs/>
          <w:sz w:val="24"/>
          <w:szCs w:val="24"/>
          <w:lang w:val="fr-FR"/>
        </w:rPr>
        <w:t>Hydrarthros</w:t>
      </w:r>
      <w:r w:rsidRPr="00F557EE">
        <w:rPr>
          <w:rFonts w:ascii="Times New Roman" w:eastAsia="Times New Roman" w:hAnsi="Times New Roman" w:cs="Times New Roman"/>
          <w:sz w:val="24"/>
          <w:szCs w:val="24"/>
          <w:lang w:val="fr-FR"/>
        </w:rPr>
        <w:t xml:space="preserve"> der knie doet, of aan eenige andere uitstorting van water in eene andere natuurlyke holligheid.</w:t>
      </w:r>
      <w:r w:rsidR="007D40BC">
        <w:rPr>
          <w:rFonts w:ascii="Times New Roman" w:eastAsia="Times New Roman" w:hAnsi="Times New Roman" w:cs="Times New Roman"/>
          <w:sz w:val="24"/>
          <w:szCs w:val="24"/>
          <w:lang w:val="fr-FR"/>
        </w:rPr>
        <w:t xml:space="preserve"> </w:t>
      </w:r>
      <w:r w:rsidR="007D40BC" w:rsidRPr="00E45786">
        <w:rPr>
          <w:rFonts w:ascii="Times New Roman" w:eastAsia="Times New Roman" w:hAnsi="Times New Roman" w:cs="Times New Roman"/>
          <w:b/>
          <w:sz w:val="24"/>
          <w:szCs w:val="24"/>
        </w:rPr>
        <w:t>[99][100]</w:t>
      </w:r>
    </w:p>
    <w:p w:rsidR="00925590" w:rsidRDefault="00925590" w:rsidP="00925590">
      <w:pPr>
        <w:spacing w:after="0" w:line="240" w:lineRule="auto"/>
        <w:ind w:firstLine="720"/>
        <w:rPr>
          <w:rFonts w:ascii="Times New Roman" w:eastAsia="Times New Roman" w:hAnsi="Times New Roman" w:cs="Times New Roman"/>
          <w:sz w:val="24"/>
          <w:szCs w:val="24"/>
        </w:rPr>
      </w:pPr>
      <w:proofErr w:type="gramStart"/>
      <w:r w:rsidRPr="00F557EE">
        <w:rPr>
          <w:rFonts w:ascii="Times New Roman" w:eastAsia="Times New Roman" w:hAnsi="Times New Roman" w:cs="Times New Roman"/>
          <w:sz w:val="24"/>
          <w:szCs w:val="24"/>
        </w:rPr>
        <w:t xml:space="preserve">Ter voldoening derhalven van myne brandende begeerte, om langs een veiligen weg den Beursband te openen, heb ik aan een jong verstorven Vrouwenlighaam, de bovenzyde van de Dye naukeurig ontleed, met behoud der bloedvaten en zenuwen: en gevonden, dat men onmiddelyk, zonder kwetzing van eenig aanzienelyk deel, eene behoorelyke insnede konde doen tot in den Beursband, welke van rondsomme het </w:t>
      </w:r>
      <w:r w:rsidRPr="00F557EE">
        <w:rPr>
          <w:rFonts w:ascii="Times New Roman" w:eastAsia="Times New Roman" w:hAnsi="Times New Roman" w:cs="Times New Roman"/>
          <w:i/>
          <w:iCs/>
          <w:sz w:val="24"/>
          <w:szCs w:val="24"/>
        </w:rPr>
        <w:t>acetabulum</w:t>
      </w:r>
      <w:r w:rsidRPr="00F557EE">
        <w:rPr>
          <w:rFonts w:ascii="Times New Roman" w:eastAsia="Times New Roman" w:hAnsi="Times New Roman" w:cs="Times New Roman"/>
          <w:sz w:val="24"/>
          <w:szCs w:val="24"/>
        </w:rPr>
        <w:t>, of Pan, afkomstig, niet alleen het hoofd, maar den geheelen hals des Dyebeens, omvat, en ingehegd wordt aan deszelfs oorsprong uit het Dyebeen.</w:t>
      </w:r>
      <w:proofErr w:type="gramEnd"/>
    </w:p>
    <w:p w:rsidR="00925590" w:rsidRDefault="000F7AD5"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 xml:space="preserve">Om dit bewaarheid </w:t>
      </w:r>
      <w:proofErr w:type="gramStart"/>
      <w:r w:rsidRPr="00F557EE">
        <w:rPr>
          <w:rFonts w:ascii="Times New Roman" w:eastAsia="Times New Roman" w:hAnsi="Times New Roman" w:cs="Times New Roman"/>
          <w:sz w:val="24"/>
          <w:szCs w:val="24"/>
        </w:rPr>
        <w:t>te</w:t>
      </w:r>
      <w:proofErr w:type="gramEnd"/>
      <w:r w:rsidRPr="00F557EE">
        <w:rPr>
          <w:rFonts w:ascii="Times New Roman" w:eastAsia="Times New Roman" w:hAnsi="Times New Roman" w:cs="Times New Roman"/>
          <w:sz w:val="24"/>
          <w:szCs w:val="24"/>
        </w:rPr>
        <w:t xml:space="preserve"> vinden, behoeft men slegts die zelfde toebereiding te maaken, en het vet weg te neemen tusschen de </w:t>
      </w:r>
      <w:r w:rsidRPr="00F557EE">
        <w:rPr>
          <w:rFonts w:ascii="Times New Roman" w:eastAsia="Times New Roman" w:hAnsi="Times New Roman" w:cs="Times New Roman"/>
          <w:i/>
          <w:iCs/>
          <w:sz w:val="24"/>
          <w:szCs w:val="24"/>
        </w:rPr>
        <w:t>Sartorius</w:t>
      </w:r>
      <w:r w:rsidRPr="00F557EE">
        <w:rPr>
          <w:rFonts w:ascii="Times New Roman" w:eastAsia="Times New Roman" w:hAnsi="Times New Roman" w:cs="Times New Roman"/>
          <w:sz w:val="24"/>
          <w:szCs w:val="24"/>
        </w:rPr>
        <w:t xml:space="preserve">, en </w:t>
      </w:r>
      <w:r w:rsidRPr="00F557EE">
        <w:rPr>
          <w:rFonts w:ascii="Times New Roman" w:eastAsia="Times New Roman" w:hAnsi="Times New Roman" w:cs="Times New Roman"/>
          <w:i/>
          <w:iCs/>
          <w:sz w:val="24"/>
          <w:szCs w:val="24"/>
        </w:rPr>
        <w:t>Tensor vaginae femoris</w:t>
      </w:r>
      <w:r w:rsidRPr="00F557EE">
        <w:rPr>
          <w:rFonts w:ascii="Times New Roman" w:eastAsia="Times New Roman" w:hAnsi="Times New Roman" w:cs="Times New Roman"/>
          <w:sz w:val="24"/>
          <w:szCs w:val="24"/>
        </w:rPr>
        <w:t xml:space="preserve">; en, een weinig dieper, den trekker van den </w:t>
      </w:r>
      <w:r w:rsidRPr="00F557EE">
        <w:rPr>
          <w:rFonts w:ascii="Times New Roman" w:eastAsia="Times New Roman" w:hAnsi="Times New Roman" w:cs="Times New Roman"/>
          <w:i/>
          <w:iCs/>
          <w:sz w:val="24"/>
          <w:szCs w:val="24"/>
        </w:rPr>
        <w:t>Rectus Cruris</w:t>
      </w:r>
      <w:r w:rsidRPr="00F557EE">
        <w:rPr>
          <w:rFonts w:ascii="Times New Roman" w:eastAsia="Times New Roman" w:hAnsi="Times New Roman" w:cs="Times New Roman"/>
          <w:sz w:val="24"/>
          <w:szCs w:val="24"/>
        </w:rPr>
        <w:t xml:space="preserve"> te ontblooten: zoo zal men eene tusschenruimte ontdekken, ter lengte van 2 Rhynl. </w:t>
      </w:r>
      <w:proofErr w:type="gramStart"/>
      <w:r w:rsidRPr="00F557EE">
        <w:rPr>
          <w:rFonts w:ascii="Times New Roman" w:eastAsia="Times New Roman" w:hAnsi="Times New Roman" w:cs="Times New Roman"/>
          <w:sz w:val="24"/>
          <w:szCs w:val="24"/>
        </w:rPr>
        <w:t>of</w:t>
      </w:r>
      <w:proofErr w:type="gramEnd"/>
      <w:r w:rsidRPr="00F557EE">
        <w:rPr>
          <w:rFonts w:ascii="Times New Roman" w:eastAsia="Times New Roman" w:hAnsi="Times New Roman" w:cs="Times New Roman"/>
          <w:sz w:val="24"/>
          <w:szCs w:val="24"/>
        </w:rPr>
        <w:t xml:space="preserve"> Amsterd. </w:t>
      </w:r>
      <w:proofErr w:type="gramStart"/>
      <w:r w:rsidRPr="00F557EE">
        <w:rPr>
          <w:rFonts w:ascii="Times New Roman" w:eastAsia="Times New Roman" w:hAnsi="Times New Roman" w:cs="Times New Roman"/>
          <w:sz w:val="24"/>
          <w:szCs w:val="24"/>
        </w:rPr>
        <w:t>duimen</w:t>
      </w:r>
      <w:proofErr w:type="gramEnd"/>
      <w:r w:rsidRPr="00F557EE">
        <w:rPr>
          <w:rFonts w:ascii="Times New Roman" w:eastAsia="Times New Roman" w:hAnsi="Times New Roman" w:cs="Times New Roman"/>
          <w:sz w:val="24"/>
          <w:szCs w:val="24"/>
        </w:rPr>
        <w:t>, en ter breedte van ¾ duim in de bejaarden, die eene insnede toelaat van 1 ½ duim, en dus grooter dan nodig is, om dit vogt te ontlasten.</w:t>
      </w:r>
    </w:p>
    <w:p w:rsidR="00E57693" w:rsidRDefault="00E57693"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Is 'er reets een begin van mankgaan, en is die Beursband opgezet, zoo zal de breedte grooter zyn, en de insnede zal nog gemakkelyker gedaan worden.</w:t>
      </w:r>
    </w:p>
    <w:p w:rsidR="00953B5A" w:rsidRDefault="00953B5A" w:rsidP="007E5F06">
      <w:pPr>
        <w:spacing w:after="0" w:line="240" w:lineRule="auto"/>
        <w:ind w:firstLine="720"/>
        <w:rPr>
          <w:rFonts w:ascii="Times New Roman" w:eastAsia="Times New Roman" w:hAnsi="Times New Roman" w:cs="Times New Roman"/>
          <w:sz w:val="24"/>
          <w:szCs w:val="24"/>
        </w:rPr>
      </w:pPr>
      <w:proofErr w:type="gramStart"/>
      <w:r w:rsidRPr="00F557EE">
        <w:rPr>
          <w:rFonts w:ascii="Times New Roman" w:eastAsia="Times New Roman" w:hAnsi="Times New Roman" w:cs="Times New Roman"/>
          <w:sz w:val="24"/>
          <w:szCs w:val="24"/>
        </w:rPr>
        <w:t>Den 29 van Louwmaand van dit jaar, heb ik dit geheele deel eerst naukeurig ontleed, levensgrootte afgetekend, en den 8 van Sprokkelmaand 'er een naa-getrokkene schetse van gezonden aan U, die volgens uwen Brief van den 15 dier maand U wel schynt bevallen te zyn, 't gene my aangenaamer was, om dat Gy verlangend scheen, om Proeven te neemen van deeze geheel nieuwe, en veel beloovende, manier, om de mankheid in jonge kinderen voor te koomen.</w:t>
      </w:r>
      <w:proofErr w:type="gramEnd"/>
    </w:p>
    <w:p w:rsidR="00411FD4" w:rsidRDefault="00411FD4"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 xml:space="preserve">Ik zal, </w:t>
      </w:r>
      <w:proofErr w:type="gramStart"/>
      <w:r w:rsidRPr="00F557EE">
        <w:rPr>
          <w:rFonts w:ascii="Times New Roman" w:eastAsia="Times New Roman" w:hAnsi="Times New Roman" w:cs="Times New Roman"/>
          <w:sz w:val="24"/>
          <w:szCs w:val="24"/>
        </w:rPr>
        <w:t>om</w:t>
      </w:r>
      <w:proofErr w:type="gramEnd"/>
      <w:r w:rsidRPr="00F557EE">
        <w:rPr>
          <w:rFonts w:ascii="Times New Roman" w:eastAsia="Times New Roman" w:hAnsi="Times New Roman" w:cs="Times New Roman"/>
          <w:sz w:val="24"/>
          <w:szCs w:val="24"/>
        </w:rPr>
        <w:t xml:space="preserve"> alle twyffelagtigheid te vermyden, het geval nader bepaalen, en u eene nette, dog korte, Beschryving, van de te doene handbewerking mededeelen.</w:t>
      </w:r>
    </w:p>
    <w:p w:rsidR="00A90047" w:rsidRDefault="00A90047"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De Lyder of Lyderesse, want het geslacht doet niets tot het ongemak, een Kind zynde, moet alleenlyk roeijende gaan, en het Been niet merkelyk verkort hebben, ook moet de Bilplooi der aangedaane zyde niet zeer zigtbaar opwaarts loopen; veel min moet de Rug-graad onder den gang schuins inbuigen.</w:t>
      </w:r>
    </w:p>
    <w:p w:rsidR="00A90047" w:rsidRDefault="00A90047"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Het ongemak behoort derhalven nog slegts in den beginne te zyn; en als dan zal men den kleinen Lyder op den Rug regt uitgestrekt leggen, en het aangedaane Been door een kundigen Medehelper, met de teenen een weinig</w:t>
      </w:r>
      <w:r>
        <w:rPr>
          <w:rFonts w:ascii="Times New Roman" w:eastAsia="Times New Roman" w:hAnsi="Times New Roman" w:cs="Times New Roman"/>
          <w:sz w:val="24"/>
          <w:szCs w:val="24"/>
        </w:rPr>
        <w:t xml:space="preserve"> </w:t>
      </w:r>
      <w:r w:rsidRPr="00E45786">
        <w:rPr>
          <w:rFonts w:ascii="Times New Roman" w:eastAsia="Times New Roman" w:hAnsi="Times New Roman" w:cs="Times New Roman"/>
          <w:b/>
          <w:sz w:val="24"/>
          <w:szCs w:val="24"/>
        </w:rPr>
        <w:t>[100</w:t>
      </w:r>
      <w:proofErr w:type="gramStart"/>
      <w:r w:rsidRPr="00E45786">
        <w:rPr>
          <w:rFonts w:ascii="Times New Roman" w:eastAsia="Times New Roman" w:hAnsi="Times New Roman" w:cs="Times New Roman"/>
          <w:b/>
          <w:sz w:val="24"/>
          <w:szCs w:val="24"/>
        </w:rPr>
        <w:t>][</w:t>
      </w:r>
      <w:proofErr w:type="gramEnd"/>
      <w:r w:rsidRPr="00E45786">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sz w:val="24"/>
          <w:szCs w:val="24"/>
        </w:rPr>
        <w:t xml:space="preserve">binnenwaarts gedraaid, om den </w:t>
      </w:r>
      <w:r w:rsidRPr="00F557EE">
        <w:rPr>
          <w:rFonts w:ascii="Times New Roman" w:eastAsia="Times New Roman" w:hAnsi="Times New Roman" w:cs="Times New Roman"/>
          <w:i/>
          <w:iCs/>
          <w:sz w:val="24"/>
          <w:szCs w:val="24"/>
        </w:rPr>
        <w:t>Sartorius</w:t>
      </w:r>
      <w:r w:rsidRPr="00F557EE">
        <w:rPr>
          <w:rFonts w:ascii="Times New Roman" w:eastAsia="Times New Roman" w:hAnsi="Times New Roman" w:cs="Times New Roman"/>
          <w:sz w:val="24"/>
          <w:szCs w:val="24"/>
        </w:rPr>
        <w:t xml:space="preserve"> te spannen, stevig doen houden.</w:t>
      </w:r>
    </w:p>
    <w:p w:rsidR="00530791" w:rsidRDefault="00530791"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 xml:space="preserve">Vervolgens zal men, I. met een stevig puntmes een vinger breed onder den voorpunt van het Darmbeen, het vel regt nederwaarts openen, ter lengte van 1½ duim, tusschen den </w:t>
      </w:r>
      <w:r w:rsidRPr="00F557EE">
        <w:rPr>
          <w:rFonts w:ascii="Times New Roman" w:eastAsia="Times New Roman" w:hAnsi="Times New Roman" w:cs="Times New Roman"/>
          <w:i/>
          <w:iCs/>
          <w:sz w:val="24"/>
          <w:szCs w:val="24"/>
        </w:rPr>
        <w:t>Sartorius</w:t>
      </w:r>
      <w:r w:rsidRPr="00F557EE">
        <w:rPr>
          <w:rFonts w:ascii="Times New Roman" w:eastAsia="Times New Roman" w:hAnsi="Times New Roman" w:cs="Times New Roman"/>
          <w:sz w:val="24"/>
          <w:szCs w:val="24"/>
        </w:rPr>
        <w:t xml:space="preserve"> en </w:t>
      </w:r>
      <w:r w:rsidRPr="00F557EE">
        <w:rPr>
          <w:rFonts w:ascii="Times New Roman" w:eastAsia="Times New Roman" w:hAnsi="Times New Roman" w:cs="Times New Roman"/>
          <w:i/>
          <w:iCs/>
          <w:sz w:val="24"/>
          <w:szCs w:val="24"/>
        </w:rPr>
        <w:t>Tensor vaginae femoris</w:t>
      </w:r>
      <w:r w:rsidRPr="00F557EE">
        <w:rPr>
          <w:rFonts w:ascii="Times New Roman" w:eastAsia="Times New Roman" w:hAnsi="Times New Roman" w:cs="Times New Roman"/>
          <w:sz w:val="24"/>
          <w:szCs w:val="24"/>
        </w:rPr>
        <w:t xml:space="preserve"> in.</w:t>
      </w:r>
    </w:p>
    <w:p w:rsidR="00530791" w:rsidRDefault="00530791"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lastRenderedPageBreak/>
        <w:t xml:space="preserve">II. Zal men met den voorsten vinger der slinkerhand in de wond voelen naar den gezwollenen Beursband, en den trekker van de regte Dye-spier, welken men </w:t>
      </w:r>
      <w:proofErr w:type="gramStart"/>
      <w:r w:rsidRPr="00F557EE">
        <w:rPr>
          <w:rFonts w:ascii="Times New Roman" w:eastAsia="Times New Roman" w:hAnsi="Times New Roman" w:cs="Times New Roman"/>
          <w:sz w:val="24"/>
          <w:szCs w:val="24"/>
        </w:rPr>
        <w:t>als</w:t>
      </w:r>
      <w:proofErr w:type="gramEnd"/>
      <w:r w:rsidRPr="00F557EE">
        <w:rPr>
          <w:rFonts w:ascii="Times New Roman" w:eastAsia="Times New Roman" w:hAnsi="Times New Roman" w:cs="Times New Roman"/>
          <w:sz w:val="24"/>
          <w:szCs w:val="24"/>
        </w:rPr>
        <w:t xml:space="preserve"> dan zeer ligt tusschen de twee aangehaalde spieren gewaar wordt.</w:t>
      </w:r>
    </w:p>
    <w:p w:rsidR="00553908" w:rsidRDefault="00553908"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 xml:space="preserve">III. Daarnaa zal men met het zelfde mes in den Beursband, van boven nederwaarts, snyden; alleenlyk behoort men verdagt te zyn, dat deeze Beursband, daar ter plaatze, zeer dik en taai is. </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sz w:val="24"/>
          <w:szCs w:val="24"/>
        </w:rPr>
        <w:t xml:space="preserve">Het uitloopend vogt zal den Heelmeester schielyk, van wél gesneden </w:t>
      </w:r>
      <w:proofErr w:type="gramStart"/>
      <w:r w:rsidRPr="00F557EE">
        <w:rPr>
          <w:rFonts w:ascii="Times New Roman" w:eastAsia="Times New Roman" w:hAnsi="Times New Roman" w:cs="Times New Roman"/>
          <w:sz w:val="24"/>
          <w:szCs w:val="24"/>
        </w:rPr>
        <w:t>te</w:t>
      </w:r>
      <w:proofErr w:type="gramEnd"/>
      <w:r w:rsidRPr="00F557EE">
        <w:rPr>
          <w:rFonts w:ascii="Times New Roman" w:eastAsia="Times New Roman" w:hAnsi="Times New Roman" w:cs="Times New Roman"/>
          <w:sz w:val="24"/>
          <w:szCs w:val="24"/>
        </w:rPr>
        <w:t xml:space="preserve"> hebben, verwittigen; die de insnede onderwylen zoo lang behoort te maaken, als het been des Lyders zal dulden, ten weinigsten van ½ of ⅔ van een duim, indien zulks mogelyk is.</w:t>
      </w:r>
      <w:r w:rsidRPr="005539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IV. Naa den geheelen</w:t>
      </w:r>
    </w:p>
    <w:p w:rsidR="00553908" w:rsidRDefault="00553908" w:rsidP="007E5F06">
      <w:pPr>
        <w:spacing w:after="0" w:line="240" w:lineRule="auto"/>
        <w:ind w:firstLine="720"/>
        <w:rPr>
          <w:rFonts w:ascii="Times New Roman" w:eastAsia="Times New Roman" w:hAnsi="Times New Roman" w:cs="Times New Roman"/>
          <w:sz w:val="24"/>
          <w:szCs w:val="24"/>
        </w:rPr>
      </w:pPr>
      <w:proofErr w:type="gramStart"/>
      <w:r w:rsidRPr="00F557EE">
        <w:rPr>
          <w:rFonts w:ascii="Times New Roman" w:eastAsia="Times New Roman" w:hAnsi="Times New Roman" w:cs="Times New Roman"/>
          <w:sz w:val="24"/>
          <w:szCs w:val="24"/>
        </w:rPr>
        <w:t>Beursband geledigd te hebben, zal men eindelyk een steekwiek brengen tot binnen in deszelfs holligheid, om haar dagelyks twee maalen, of geduurig, van het aanwassend vogt te konnen ontlasten, en de wonde met eene platte wiek verbinden, besmeerd met een weinig verzagtenden balsem; alles te zamen met een kleefplaaster dekken, en het geheele toestel met het gewoone korenair verband, tot de lasch geschikt, bevestigen.</w:t>
      </w:r>
      <w:proofErr w:type="gramEnd"/>
    </w:p>
    <w:p w:rsidR="003F5292" w:rsidRDefault="003F5292"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i/>
          <w:iCs/>
          <w:sz w:val="24"/>
          <w:szCs w:val="24"/>
        </w:rPr>
        <w:t>Andere Manier.</w:t>
      </w:r>
      <w:r w:rsidRPr="00F557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sz w:val="24"/>
          <w:szCs w:val="24"/>
        </w:rPr>
        <w:t xml:space="preserve">Men zoude, wanneer de uitzetting te groot was, eene </w:t>
      </w:r>
      <w:r w:rsidRPr="00F557EE">
        <w:rPr>
          <w:rFonts w:ascii="Times New Roman" w:eastAsia="Times New Roman" w:hAnsi="Times New Roman" w:cs="Times New Roman"/>
          <w:i/>
          <w:iCs/>
          <w:sz w:val="24"/>
          <w:szCs w:val="24"/>
        </w:rPr>
        <w:t>Dril-</w:t>
      </w:r>
      <w:proofErr w:type="gramStart"/>
      <w:r w:rsidRPr="00F557EE">
        <w:rPr>
          <w:rFonts w:ascii="Times New Roman" w:eastAsia="Times New Roman" w:hAnsi="Times New Roman" w:cs="Times New Roman"/>
          <w:i/>
          <w:iCs/>
          <w:sz w:val="24"/>
          <w:szCs w:val="24"/>
        </w:rPr>
        <w:t>naald</w:t>
      </w:r>
      <w:bookmarkStart w:id="0" w:name="239T"/>
      <w:proofErr w:type="gramEnd"/>
      <w:r w:rsidRPr="00F557EE">
        <w:rPr>
          <w:rFonts w:ascii="Times New Roman" w:eastAsia="Times New Roman" w:hAnsi="Times New Roman" w:cs="Times New Roman"/>
          <w:sz w:val="24"/>
          <w:szCs w:val="24"/>
        </w:rPr>
        <w:fldChar w:fldCharType="begin"/>
      </w:r>
      <w:r w:rsidRPr="00F557EE">
        <w:rPr>
          <w:rFonts w:ascii="Times New Roman" w:eastAsia="Times New Roman" w:hAnsi="Times New Roman" w:cs="Times New Roman"/>
          <w:sz w:val="24"/>
          <w:szCs w:val="24"/>
        </w:rPr>
        <w:instrText xml:space="preserve"> HYPERLINK "http://www.dbnl.org/tekst/_vad003178201_01/_vad003178201_01_0237.php?q=Petrus%20Camper" \l "239" </w:instrText>
      </w:r>
      <w:r w:rsidRPr="00F557EE">
        <w:rPr>
          <w:rFonts w:ascii="Times New Roman" w:eastAsia="Times New Roman" w:hAnsi="Times New Roman" w:cs="Times New Roman"/>
          <w:sz w:val="24"/>
          <w:szCs w:val="24"/>
        </w:rPr>
        <w:fldChar w:fldCharType="separate"/>
      </w:r>
      <w:r w:rsidRPr="00F557EE">
        <w:rPr>
          <w:rFonts w:ascii="Times New Roman" w:eastAsia="Times New Roman" w:hAnsi="Times New Roman" w:cs="Times New Roman"/>
          <w:color w:val="0000FF"/>
          <w:sz w:val="24"/>
          <w:szCs w:val="24"/>
          <w:u w:val="single"/>
        </w:rPr>
        <w:t>(*)</w:t>
      </w:r>
      <w:r w:rsidRPr="00F557EE">
        <w:rPr>
          <w:rFonts w:ascii="Times New Roman" w:eastAsia="Times New Roman" w:hAnsi="Times New Roman" w:cs="Times New Roman"/>
          <w:sz w:val="24"/>
          <w:szCs w:val="24"/>
        </w:rPr>
        <w:fldChar w:fldCharType="end"/>
      </w:r>
      <w:bookmarkEnd w:id="0"/>
      <w:r w:rsidRPr="00F557EE">
        <w:rPr>
          <w:rFonts w:ascii="Times New Roman" w:eastAsia="Times New Roman" w:hAnsi="Times New Roman" w:cs="Times New Roman"/>
          <w:sz w:val="24"/>
          <w:szCs w:val="24"/>
        </w:rPr>
        <w:t xml:space="preserve"> konnen gebruiken, alhoewel my eene insnede beter voorkomt, om dat de geheele punt van de Dril-naald door de dikte van den Beurs-band vry verre heenen gestooken moet worden, zal 'er de pyp behoorlyk diep inschieten. </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sz w:val="24"/>
          <w:szCs w:val="24"/>
        </w:rPr>
        <w:t xml:space="preserve">Waardoor men den </w:t>
      </w:r>
      <w:proofErr w:type="gramStart"/>
      <w:r w:rsidRPr="00F557EE">
        <w:rPr>
          <w:rFonts w:ascii="Times New Roman" w:eastAsia="Times New Roman" w:hAnsi="Times New Roman" w:cs="Times New Roman"/>
          <w:sz w:val="24"/>
          <w:szCs w:val="24"/>
        </w:rPr>
        <w:t>hals</w:t>
      </w:r>
      <w:proofErr w:type="gramEnd"/>
      <w:r w:rsidRPr="00F557EE">
        <w:rPr>
          <w:rFonts w:ascii="Times New Roman" w:eastAsia="Times New Roman" w:hAnsi="Times New Roman" w:cs="Times New Roman"/>
          <w:sz w:val="24"/>
          <w:szCs w:val="24"/>
        </w:rPr>
        <w:t xml:space="preserve"> of het kraakbeen van dat deel des Dyebeens, in jonge Kinderen, zou kunnen kwetzen; al het welke door het puntmes geheel vermyd kan worden.</w:t>
      </w:r>
    </w:p>
    <w:p w:rsidR="003F5292" w:rsidRDefault="003F5292"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Deeze gedagten zullen, bekenne ik, om haare nieuwheid, vreemd schynen; dan ik meene, dat myne voorstelling op zulke goede, en teffens op zulke zekere, gronden steunt, dat zy niet alleen van U, maar van alle kundige en beoeffende Mannen in de Ontleed- en Heelkonst, zeer greetig zal aangenoomen worden.</w:t>
      </w:r>
    </w:p>
    <w:p w:rsidR="003F5292" w:rsidRDefault="003F5292"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Behaagt het u, myn</w:t>
      </w:r>
      <w:r>
        <w:rPr>
          <w:rFonts w:ascii="Times New Roman" w:eastAsia="Times New Roman" w:hAnsi="Times New Roman" w:cs="Times New Roman"/>
          <w:sz w:val="24"/>
          <w:szCs w:val="24"/>
        </w:rPr>
        <w:t xml:space="preserve"> Heer! </w:t>
      </w:r>
      <w:proofErr w:type="gramStart"/>
      <w:r>
        <w:rPr>
          <w:rFonts w:ascii="Times New Roman" w:eastAsia="Times New Roman" w:hAnsi="Times New Roman" w:cs="Times New Roman"/>
          <w:sz w:val="24"/>
          <w:szCs w:val="24"/>
        </w:rPr>
        <w:t>deezen</w:t>
      </w:r>
      <w:proofErr w:type="gramEnd"/>
      <w:r>
        <w:rPr>
          <w:rFonts w:ascii="Times New Roman" w:eastAsia="Times New Roman" w:hAnsi="Times New Roman" w:cs="Times New Roman"/>
          <w:sz w:val="24"/>
          <w:szCs w:val="24"/>
        </w:rPr>
        <w:t xml:space="preserve"> in de zoo veel</w:t>
      </w:r>
      <w:r w:rsidR="00081132">
        <w:rPr>
          <w:rFonts w:ascii="Times New Roman" w:eastAsia="Times New Roman" w:hAnsi="Times New Roman" w:cs="Times New Roman"/>
          <w:sz w:val="24"/>
          <w:szCs w:val="24"/>
        </w:rPr>
        <w:t xml:space="preserve"> </w:t>
      </w:r>
      <w:r w:rsidR="00081132" w:rsidRPr="00E45786">
        <w:rPr>
          <w:rFonts w:ascii="Times New Roman" w:eastAsia="Times New Roman" w:hAnsi="Times New Roman" w:cs="Times New Roman"/>
          <w:b/>
          <w:sz w:val="24"/>
          <w:szCs w:val="24"/>
        </w:rPr>
        <w:t>[101][</w:t>
      </w:r>
      <w:r w:rsidR="00081132">
        <w:rPr>
          <w:rFonts w:ascii="Times New Roman" w:eastAsia="Times New Roman" w:hAnsi="Times New Roman" w:cs="Times New Roman"/>
          <w:b/>
          <w:sz w:val="24"/>
          <w:szCs w:val="24"/>
        </w:rPr>
        <w:t>102]</w:t>
      </w:r>
      <w:r w:rsidR="00081132">
        <w:rPr>
          <w:rFonts w:ascii="Times New Roman" w:eastAsia="Times New Roman" w:hAnsi="Times New Roman" w:cs="Times New Roman"/>
          <w:sz w:val="24"/>
          <w:szCs w:val="24"/>
        </w:rPr>
        <w:t xml:space="preserve"> </w:t>
      </w:r>
      <w:r w:rsidR="004207AD">
        <w:rPr>
          <w:rFonts w:ascii="Times New Roman" w:eastAsia="Times New Roman" w:hAnsi="Times New Roman" w:cs="Times New Roman"/>
          <w:sz w:val="24"/>
          <w:szCs w:val="24"/>
        </w:rPr>
        <w:t>ge</w:t>
      </w:r>
      <w:r w:rsidR="004207AD" w:rsidRPr="00F557EE">
        <w:rPr>
          <w:rFonts w:ascii="Times New Roman" w:eastAsia="Times New Roman" w:hAnsi="Times New Roman" w:cs="Times New Roman"/>
          <w:sz w:val="24"/>
          <w:szCs w:val="24"/>
        </w:rPr>
        <w:t xml:space="preserve">leezen wordende </w:t>
      </w:r>
      <w:r w:rsidR="004207AD" w:rsidRPr="00F557EE">
        <w:rPr>
          <w:rFonts w:ascii="Times New Roman" w:eastAsia="Times New Roman" w:hAnsi="Times New Roman" w:cs="Times New Roman"/>
          <w:i/>
          <w:iCs/>
          <w:sz w:val="24"/>
          <w:szCs w:val="24"/>
        </w:rPr>
        <w:t>Letteroefeningen</w:t>
      </w:r>
      <w:r w:rsidR="004207AD" w:rsidRPr="00F557EE">
        <w:rPr>
          <w:rFonts w:ascii="Times New Roman" w:eastAsia="Times New Roman" w:hAnsi="Times New Roman" w:cs="Times New Roman"/>
          <w:sz w:val="24"/>
          <w:szCs w:val="24"/>
        </w:rPr>
        <w:t xml:space="preserve"> te plaatzen, ten einde ook anderen nut zouden konnen trekken van onze Onderhandelingen? </w:t>
      </w:r>
      <w:proofErr w:type="gramStart"/>
      <w:r w:rsidR="004207AD" w:rsidRPr="00F557EE">
        <w:rPr>
          <w:rFonts w:ascii="Times New Roman" w:eastAsia="Times New Roman" w:hAnsi="Times New Roman" w:cs="Times New Roman"/>
          <w:sz w:val="24"/>
          <w:szCs w:val="24"/>
        </w:rPr>
        <w:t>ik</w:t>
      </w:r>
      <w:proofErr w:type="gramEnd"/>
      <w:r w:rsidR="004207AD" w:rsidRPr="00F557EE">
        <w:rPr>
          <w:rFonts w:ascii="Times New Roman" w:eastAsia="Times New Roman" w:hAnsi="Times New Roman" w:cs="Times New Roman"/>
          <w:sz w:val="24"/>
          <w:szCs w:val="24"/>
        </w:rPr>
        <w:t xml:space="preserve"> geeve 'er geredelyk myne toestemminge aan; ook zal zulks gelegenheid geeven, dat schrandere Lieden van onze konst deeze voorgestelde konstbewerking door hun vernuftig oordeel en diepere inzigten, verbeteren, en tot grooter volmaaktheid brengen.</w:t>
      </w:r>
      <w:r w:rsidR="004207AD">
        <w:rPr>
          <w:rFonts w:ascii="Times New Roman" w:eastAsia="Times New Roman" w:hAnsi="Times New Roman" w:cs="Times New Roman"/>
          <w:sz w:val="24"/>
          <w:szCs w:val="24"/>
        </w:rPr>
        <w:t xml:space="preserve"> </w:t>
      </w:r>
      <w:r w:rsidR="004207AD" w:rsidRPr="00F557EE">
        <w:rPr>
          <w:rFonts w:ascii="Times New Roman" w:eastAsia="Times New Roman" w:hAnsi="Times New Roman" w:cs="Times New Roman"/>
          <w:sz w:val="24"/>
          <w:szCs w:val="24"/>
        </w:rPr>
        <w:t xml:space="preserve"> Hoe het ook zy, hunne oordeelkundige Aanmerkingen zullen ons voorzeker </w:t>
      </w:r>
      <w:proofErr w:type="gramStart"/>
      <w:r w:rsidR="004207AD" w:rsidRPr="00F557EE">
        <w:rPr>
          <w:rFonts w:ascii="Times New Roman" w:eastAsia="Times New Roman" w:hAnsi="Times New Roman" w:cs="Times New Roman"/>
          <w:sz w:val="24"/>
          <w:szCs w:val="24"/>
        </w:rPr>
        <w:t>te</w:t>
      </w:r>
      <w:proofErr w:type="gramEnd"/>
      <w:r w:rsidR="004207AD" w:rsidRPr="00F557EE">
        <w:rPr>
          <w:rFonts w:ascii="Times New Roman" w:eastAsia="Times New Roman" w:hAnsi="Times New Roman" w:cs="Times New Roman"/>
          <w:sz w:val="24"/>
          <w:szCs w:val="24"/>
        </w:rPr>
        <w:t xml:space="preserve"> stade komen, en ook anderen in staat stellen om de geneezing van deeze ontcierende kwaale, met nog meerder gemak, en minder smert, voor de kleine Lyders, te bewerken.</w:t>
      </w:r>
    </w:p>
    <w:p w:rsidR="007F460C" w:rsidRDefault="007F460C"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 xml:space="preserve">Het is immers onverschillig, wie het Menschdom dienst doet, </w:t>
      </w:r>
      <w:proofErr w:type="gramStart"/>
      <w:r w:rsidRPr="00F557EE">
        <w:rPr>
          <w:rFonts w:ascii="Times New Roman" w:eastAsia="Times New Roman" w:hAnsi="Times New Roman" w:cs="Times New Roman"/>
          <w:sz w:val="24"/>
          <w:szCs w:val="24"/>
        </w:rPr>
        <w:t>als</w:t>
      </w:r>
      <w:proofErr w:type="gramEnd"/>
      <w:r w:rsidRPr="00F557EE">
        <w:rPr>
          <w:rFonts w:ascii="Times New Roman" w:eastAsia="Times New Roman" w:hAnsi="Times New Roman" w:cs="Times New Roman"/>
          <w:sz w:val="24"/>
          <w:szCs w:val="24"/>
        </w:rPr>
        <w:t xml:space="preserve"> het slegts verligt wordt van de menigvuldige ongemakken, kwaalen, en gebreken, waaronder het byna schynt te bezwyken.</w:t>
      </w:r>
    </w:p>
    <w:p w:rsidR="00984D0B" w:rsidRDefault="00984D0B"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 xml:space="preserve">Gaa onderwylen voort, Myn Heer! </w:t>
      </w:r>
      <w:proofErr w:type="gramStart"/>
      <w:r w:rsidRPr="00F557EE">
        <w:rPr>
          <w:rFonts w:ascii="Times New Roman" w:eastAsia="Times New Roman" w:hAnsi="Times New Roman" w:cs="Times New Roman"/>
          <w:sz w:val="24"/>
          <w:szCs w:val="24"/>
        </w:rPr>
        <w:t>het</w:t>
      </w:r>
      <w:proofErr w:type="gramEnd"/>
      <w:r w:rsidRPr="00F557EE">
        <w:rPr>
          <w:rFonts w:ascii="Times New Roman" w:eastAsia="Times New Roman" w:hAnsi="Times New Roman" w:cs="Times New Roman"/>
          <w:sz w:val="24"/>
          <w:szCs w:val="24"/>
        </w:rPr>
        <w:t xml:space="preserve"> menschdom, en de ongelukkige Lyders, gelyk Gy gewoon zyt, by te staan, te helpen, en te geneezen. </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sz w:val="24"/>
          <w:szCs w:val="24"/>
        </w:rPr>
        <w:t>Draag 'er den roem van weg, dien Gy zoo wettig verdiend hebt, en alle braaven met my U toekennen.</w:t>
      </w:r>
    </w:p>
    <w:p w:rsidR="00984D0B" w:rsidRDefault="00984D0B" w:rsidP="007E5F06">
      <w:pPr>
        <w:spacing w:after="0" w:line="240" w:lineRule="auto"/>
        <w:ind w:firstLine="720"/>
        <w:rPr>
          <w:rFonts w:ascii="Times New Roman" w:eastAsia="Times New Roman" w:hAnsi="Times New Roman" w:cs="Times New Roman"/>
          <w:sz w:val="24"/>
          <w:szCs w:val="24"/>
        </w:rPr>
      </w:pPr>
      <w:r w:rsidRPr="00F557EE">
        <w:rPr>
          <w:rFonts w:ascii="Times New Roman" w:eastAsia="Times New Roman" w:hAnsi="Times New Roman" w:cs="Times New Roman"/>
          <w:sz w:val="24"/>
          <w:szCs w:val="24"/>
        </w:rPr>
        <w:t>Ik ben met hooge achting, en met ongeveinsde vriendschap</w:t>
      </w:r>
      <w:r>
        <w:rPr>
          <w:rFonts w:ascii="Times New Roman" w:eastAsia="Times New Roman" w:hAnsi="Times New Roman" w:cs="Times New Roman"/>
          <w:sz w:val="24"/>
          <w:szCs w:val="24"/>
        </w:rPr>
        <w:t>.</w:t>
      </w:r>
    </w:p>
    <w:p w:rsidR="00984D0B" w:rsidRDefault="00984D0B" w:rsidP="00984D0B">
      <w:pPr>
        <w:spacing w:after="0" w:line="240" w:lineRule="auto"/>
        <w:rPr>
          <w:rFonts w:ascii="Times New Roman" w:eastAsia="Times New Roman" w:hAnsi="Times New Roman" w:cs="Times New Roman"/>
          <w:sz w:val="24"/>
          <w:szCs w:val="24"/>
        </w:rPr>
      </w:pPr>
      <w:proofErr w:type="gramStart"/>
      <w:r w:rsidRPr="00F557EE">
        <w:rPr>
          <w:rFonts w:ascii="Times New Roman" w:eastAsia="Times New Roman" w:hAnsi="Times New Roman" w:cs="Times New Roman"/>
          <w:sz w:val="24"/>
          <w:szCs w:val="24"/>
        </w:rPr>
        <w:t>myn</w:t>
      </w:r>
      <w:proofErr w:type="gramEnd"/>
      <w:r w:rsidRPr="00F557EE">
        <w:rPr>
          <w:rFonts w:ascii="Times New Roman" w:eastAsia="Times New Roman" w:hAnsi="Times New Roman" w:cs="Times New Roman"/>
          <w:sz w:val="24"/>
          <w:szCs w:val="24"/>
        </w:rPr>
        <w:t xml:space="preserve"> heer!</w:t>
      </w:r>
    </w:p>
    <w:p w:rsidR="00984D0B" w:rsidRDefault="00984D0B" w:rsidP="006E533A">
      <w:pPr>
        <w:spacing w:after="0" w:line="240" w:lineRule="auto"/>
        <w:ind w:firstLine="720"/>
        <w:rPr>
          <w:rFonts w:ascii="Times New Roman" w:eastAsia="Times New Roman" w:hAnsi="Times New Roman" w:cs="Times New Roman"/>
          <w:sz w:val="24"/>
          <w:szCs w:val="24"/>
        </w:rPr>
      </w:pPr>
      <w:r w:rsidRPr="009E0A3F">
        <w:rPr>
          <w:rFonts w:ascii="Times New Roman" w:eastAsia="Times New Roman" w:hAnsi="Times New Roman" w:cs="Times New Roman"/>
          <w:sz w:val="24"/>
          <w:szCs w:val="24"/>
        </w:rPr>
        <w:t>Uwe Gehoorzaame Dienaar,</w:t>
      </w:r>
    </w:p>
    <w:p w:rsidR="00984D0B" w:rsidRDefault="00984D0B" w:rsidP="006E533A">
      <w:pPr>
        <w:spacing w:after="0" w:line="240" w:lineRule="auto"/>
        <w:ind w:firstLine="720"/>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Petrus C</w:t>
      </w:r>
      <w:r w:rsidRPr="004D4E6A">
        <w:rPr>
          <w:rFonts w:ascii="Times New Roman" w:eastAsia="Times New Roman" w:hAnsi="Times New Roman" w:cs="Times New Roman"/>
          <w:sz w:val="24"/>
          <w:szCs w:val="24"/>
          <w:lang w:val="es-MX"/>
        </w:rPr>
        <w:t>amper</w:t>
      </w:r>
      <w:r w:rsidRPr="00F557EE">
        <w:rPr>
          <w:rFonts w:ascii="Times New Roman" w:eastAsia="Times New Roman" w:hAnsi="Times New Roman" w:cs="Times New Roman"/>
          <w:sz w:val="24"/>
          <w:szCs w:val="24"/>
          <w:lang w:val="es-MX"/>
        </w:rPr>
        <w:t>.</w:t>
      </w:r>
    </w:p>
    <w:p w:rsidR="00984D0B" w:rsidRDefault="00984D0B" w:rsidP="006E533A">
      <w:pPr>
        <w:spacing w:after="0" w:line="240" w:lineRule="auto"/>
        <w:ind w:firstLine="720"/>
        <w:rPr>
          <w:rFonts w:ascii="Times New Roman" w:eastAsia="Times New Roman" w:hAnsi="Times New Roman" w:cs="Times New Roman"/>
          <w:i/>
          <w:iCs/>
          <w:sz w:val="24"/>
          <w:szCs w:val="24"/>
          <w:lang w:val="es-MX"/>
        </w:rPr>
      </w:pPr>
      <w:r w:rsidRPr="00F557EE">
        <w:rPr>
          <w:rFonts w:ascii="Times New Roman" w:eastAsia="Times New Roman" w:hAnsi="Times New Roman" w:cs="Times New Roman"/>
          <w:i/>
          <w:iCs/>
          <w:sz w:val="24"/>
          <w:szCs w:val="24"/>
          <w:lang w:val="es-MX"/>
        </w:rPr>
        <w:t>Leeuwaarden</w:t>
      </w:r>
    </w:p>
    <w:p w:rsidR="00984D0B" w:rsidRDefault="003172B0" w:rsidP="003172B0">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i/>
          <w:iCs/>
          <w:sz w:val="24"/>
          <w:szCs w:val="24"/>
          <w:lang w:val="es-MX"/>
        </w:rPr>
        <w:tab/>
      </w:r>
      <w:r w:rsidR="00984D0B" w:rsidRPr="00511E8A">
        <w:rPr>
          <w:rFonts w:ascii="Times New Roman" w:eastAsia="Times New Roman" w:hAnsi="Times New Roman" w:cs="Times New Roman"/>
          <w:i/>
          <w:iCs/>
          <w:sz w:val="24"/>
          <w:szCs w:val="24"/>
          <w:lang w:val="es-MX"/>
        </w:rPr>
        <w:t>den</w:t>
      </w:r>
      <w:r w:rsidR="00984D0B" w:rsidRPr="00511E8A">
        <w:rPr>
          <w:rFonts w:ascii="Times New Roman" w:eastAsia="Times New Roman" w:hAnsi="Times New Roman" w:cs="Times New Roman"/>
          <w:sz w:val="24"/>
          <w:szCs w:val="24"/>
          <w:lang w:val="es-MX"/>
        </w:rPr>
        <w:t xml:space="preserve"> 3</w:t>
      </w:r>
      <w:r w:rsidR="00984D0B" w:rsidRPr="00511E8A">
        <w:rPr>
          <w:rFonts w:ascii="Times New Roman" w:eastAsia="Times New Roman" w:hAnsi="Times New Roman" w:cs="Times New Roman"/>
          <w:i/>
          <w:iCs/>
          <w:sz w:val="24"/>
          <w:szCs w:val="24"/>
          <w:lang w:val="es-MX"/>
        </w:rPr>
        <w:t>den van Lentemaand</w:t>
      </w:r>
      <w:r w:rsidR="00984D0B" w:rsidRPr="00511E8A">
        <w:rPr>
          <w:rFonts w:ascii="Times New Roman" w:eastAsia="Times New Roman" w:hAnsi="Times New Roman" w:cs="Times New Roman"/>
          <w:sz w:val="24"/>
          <w:szCs w:val="24"/>
          <w:lang w:val="es-MX"/>
        </w:rPr>
        <w:t>, [maart] 1782</w:t>
      </w:r>
      <w:r w:rsidR="00984D0B">
        <w:rPr>
          <w:rFonts w:ascii="Times New Roman" w:eastAsia="Times New Roman" w:hAnsi="Times New Roman" w:cs="Times New Roman"/>
          <w:sz w:val="24"/>
          <w:szCs w:val="24"/>
          <w:lang w:val="es-MX"/>
        </w:rPr>
        <w:t>.</w:t>
      </w:r>
    </w:p>
    <w:p w:rsidR="00984D0B" w:rsidRDefault="00984D0B" w:rsidP="00984D0B">
      <w:pPr>
        <w:spacing w:after="0" w:line="240" w:lineRule="auto"/>
        <w:rPr>
          <w:rFonts w:ascii="Times New Roman" w:eastAsia="Times New Roman" w:hAnsi="Times New Roman" w:cs="Times New Roman"/>
          <w:sz w:val="24"/>
          <w:szCs w:val="24"/>
          <w:lang w:val="es-MX"/>
        </w:rPr>
      </w:pPr>
    </w:p>
    <w:p w:rsidR="00490D8B" w:rsidRPr="00984D0B" w:rsidRDefault="00984D0B" w:rsidP="004D4E6A">
      <w:pPr>
        <w:spacing w:after="0" w:line="240" w:lineRule="auto"/>
        <w:rPr>
          <w:rFonts w:ascii="Times New Roman" w:eastAsia="Times New Roman" w:hAnsi="Times New Roman" w:cs="Times New Roman"/>
          <w:sz w:val="24"/>
          <w:szCs w:val="24"/>
        </w:rPr>
      </w:pPr>
      <w:hyperlink r:id="rId4" w:anchor="239T" w:history="1">
        <w:r w:rsidRPr="00F557EE">
          <w:rPr>
            <w:rFonts w:ascii="Times New Roman" w:eastAsia="Times New Roman" w:hAnsi="Times New Roman" w:cs="Times New Roman"/>
            <w:color w:val="0000FF"/>
            <w:sz w:val="24"/>
            <w:szCs w:val="24"/>
            <w:u w:val="single"/>
          </w:rPr>
          <w:t>(*)</w:t>
        </w:r>
      </w:hyperlink>
      <w:r w:rsidRPr="00F557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557EE">
        <w:rPr>
          <w:rFonts w:ascii="Times New Roman" w:eastAsia="Times New Roman" w:hAnsi="Times New Roman" w:cs="Times New Roman"/>
          <w:i/>
          <w:iCs/>
          <w:sz w:val="24"/>
          <w:szCs w:val="24"/>
        </w:rPr>
        <w:t>Trocar.</w:t>
      </w:r>
      <w:bookmarkStart w:id="1" w:name="_GoBack"/>
      <w:bookmarkEnd w:id="1"/>
    </w:p>
    <w:sectPr w:rsidR="00490D8B" w:rsidRPr="00984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EE"/>
    <w:rsid w:val="00081132"/>
    <w:rsid w:val="000F7AD5"/>
    <w:rsid w:val="0011510C"/>
    <w:rsid w:val="002361A7"/>
    <w:rsid w:val="003172B0"/>
    <w:rsid w:val="00350C9D"/>
    <w:rsid w:val="003F5292"/>
    <w:rsid w:val="00411FD4"/>
    <w:rsid w:val="004207AD"/>
    <w:rsid w:val="00460A1B"/>
    <w:rsid w:val="00490D8B"/>
    <w:rsid w:val="004D4E6A"/>
    <w:rsid w:val="00511E8A"/>
    <w:rsid w:val="00530791"/>
    <w:rsid w:val="00553908"/>
    <w:rsid w:val="0056323E"/>
    <w:rsid w:val="005E5701"/>
    <w:rsid w:val="006E0A72"/>
    <w:rsid w:val="006E533A"/>
    <w:rsid w:val="007D40BC"/>
    <w:rsid w:val="007D4D3C"/>
    <w:rsid w:val="007E5F06"/>
    <w:rsid w:val="007F460C"/>
    <w:rsid w:val="00925590"/>
    <w:rsid w:val="00953B5A"/>
    <w:rsid w:val="00984D0B"/>
    <w:rsid w:val="00997F6A"/>
    <w:rsid w:val="009E0A3F"/>
    <w:rsid w:val="00A90047"/>
    <w:rsid w:val="00C125D9"/>
    <w:rsid w:val="00C46AE5"/>
    <w:rsid w:val="00DC0570"/>
    <w:rsid w:val="00DD71BF"/>
    <w:rsid w:val="00E45786"/>
    <w:rsid w:val="00E57693"/>
    <w:rsid w:val="00F5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3E03"/>
  <w15:docId w15:val="{BE081F26-480A-4985-BA8A-9C4BE763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57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57EE"/>
    <w:rPr>
      <w:rFonts w:ascii="Times New Roman" w:eastAsia="Times New Roman" w:hAnsi="Times New Roman" w:cs="Times New Roman"/>
      <w:b/>
      <w:bCs/>
      <w:sz w:val="27"/>
      <w:szCs w:val="27"/>
    </w:rPr>
  </w:style>
  <w:style w:type="character" w:customStyle="1" w:styleId="highlight">
    <w:name w:val="highlight"/>
    <w:basedOn w:val="DefaultParagraphFont"/>
    <w:rsid w:val="00F557EE"/>
  </w:style>
  <w:style w:type="paragraph" w:styleId="NormalWeb">
    <w:name w:val="Normal (Web)"/>
    <w:basedOn w:val="Normal"/>
    <w:uiPriority w:val="99"/>
    <w:semiHidden/>
    <w:unhideWhenUsed/>
    <w:rsid w:val="00F55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557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7EE"/>
    <w:rPr>
      <w:color w:val="0000FF"/>
      <w:u w:val="single"/>
    </w:rPr>
  </w:style>
  <w:style w:type="character" w:customStyle="1" w:styleId="notenr">
    <w:name w:val="notenr"/>
    <w:basedOn w:val="DefaultParagraphFont"/>
    <w:rsid w:val="00F557EE"/>
  </w:style>
  <w:style w:type="character" w:customStyle="1" w:styleId="small-caps">
    <w:name w:val="small-caps"/>
    <w:basedOn w:val="DefaultParagraphFont"/>
    <w:rsid w:val="00F5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424515">
      <w:bodyDiv w:val="1"/>
      <w:marLeft w:val="0"/>
      <w:marRight w:val="0"/>
      <w:marTop w:val="0"/>
      <w:marBottom w:val="0"/>
      <w:divBdr>
        <w:top w:val="none" w:sz="0" w:space="0" w:color="auto"/>
        <w:left w:val="none" w:sz="0" w:space="0" w:color="auto"/>
        <w:bottom w:val="none" w:sz="0" w:space="0" w:color="auto"/>
        <w:right w:val="none" w:sz="0" w:space="0" w:color="auto"/>
      </w:divBdr>
      <w:divsChild>
        <w:div w:id="1213345785">
          <w:marLeft w:val="0"/>
          <w:marRight w:val="0"/>
          <w:marTop w:val="0"/>
          <w:marBottom w:val="0"/>
          <w:divBdr>
            <w:top w:val="none" w:sz="0" w:space="0" w:color="auto"/>
            <w:left w:val="none" w:sz="0" w:space="0" w:color="auto"/>
            <w:bottom w:val="none" w:sz="0" w:space="0" w:color="auto"/>
            <w:right w:val="none" w:sz="0" w:space="0" w:color="auto"/>
          </w:divBdr>
          <w:divsChild>
            <w:div w:id="553588970">
              <w:marLeft w:val="0"/>
              <w:marRight w:val="0"/>
              <w:marTop w:val="0"/>
              <w:marBottom w:val="0"/>
              <w:divBdr>
                <w:top w:val="none" w:sz="0" w:space="0" w:color="auto"/>
                <w:left w:val="none" w:sz="0" w:space="0" w:color="auto"/>
                <w:bottom w:val="none" w:sz="0" w:space="0" w:color="auto"/>
                <w:right w:val="none" w:sz="0" w:space="0" w:color="auto"/>
              </w:divBdr>
              <w:divsChild>
                <w:div w:id="1305041710">
                  <w:marLeft w:val="0"/>
                  <w:marRight w:val="0"/>
                  <w:marTop w:val="0"/>
                  <w:marBottom w:val="0"/>
                  <w:divBdr>
                    <w:top w:val="none" w:sz="0" w:space="0" w:color="auto"/>
                    <w:left w:val="none" w:sz="0" w:space="0" w:color="auto"/>
                    <w:bottom w:val="none" w:sz="0" w:space="0" w:color="auto"/>
                    <w:right w:val="none" w:sz="0" w:space="0" w:color="auto"/>
                  </w:divBdr>
                  <w:divsChild>
                    <w:div w:id="1182233872">
                      <w:marLeft w:val="0"/>
                      <w:marRight w:val="0"/>
                      <w:marTop w:val="0"/>
                      <w:marBottom w:val="0"/>
                      <w:divBdr>
                        <w:top w:val="none" w:sz="0" w:space="0" w:color="auto"/>
                        <w:left w:val="none" w:sz="0" w:space="0" w:color="auto"/>
                        <w:bottom w:val="none" w:sz="0" w:space="0" w:color="auto"/>
                        <w:right w:val="none" w:sz="0" w:space="0" w:color="auto"/>
                      </w:divBdr>
                    </w:div>
                    <w:div w:id="2124494444">
                      <w:marLeft w:val="0"/>
                      <w:marRight w:val="0"/>
                      <w:marTop w:val="0"/>
                      <w:marBottom w:val="0"/>
                      <w:divBdr>
                        <w:top w:val="none" w:sz="0" w:space="0" w:color="auto"/>
                        <w:left w:val="none" w:sz="0" w:space="0" w:color="auto"/>
                        <w:bottom w:val="none" w:sz="0" w:space="0" w:color="auto"/>
                        <w:right w:val="none" w:sz="0" w:space="0" w:color="auto"/>
                      </w:divBdr>
                    </w:div>
                    <w:div w:id="284389056">
                      <w:marLeft w:val="0"/>
                      <w:marRight w:val="0"/>
                      <w:marTop w:val="0"/>
                      <w:marBottom w:val="0"/>
                      <w:divBdr>
                        <w:top w:val="none" w:sz="0" w:space="0" w:color="auto"/>
                        <w:left w:val="none" w:sz="0" w:space="0" w:color="auto"/>
                        <w:bottom w:val="none" w:sz="0" w:space="0" w:color="auto"/>
                        <w:right w:val="none" w:sz="0" w:space="0" w:color="auto"/>
                      </w:divBdr>
                      <w:divsChild>
                        <w:div w:id="1819105497">
                          <w:marLeft w:val="0"/>
                          <w:marRight w:val="0"/>
                          <w:marTop w:val="0"/>
                          <w:marBottom w:val="0"/>
                          <w:divBdr>
                            <w:top w:val="none" w:sz="0" w:space="0" w:color="auto"/>
                            <w:left w:val="none" w:sz="0" w:space="0" w:color="auto"/>
                            <w:bottom w:val="none" w:sz="0" w:space="0" w:color="auto"/>
                            <w:right w:val="none" w:sz="0" w:space="0" w:color="auto"/>
                          </w:divBdr>
                        </w:div>
                      </w:divsChild>
                    </w:div>
                    <w:div w:id="1849320675">
                      <w:marLeft w:val="0"/>
                      <w:marRight w:val="0"/>
                      <w:marTop w:val="0"/>
                      <w:marBottom w:val="0"/>
                      <w:divBdr>
                        <w:top w:val="none" w:sz="0" w:space="0" w:color="auto"/>
                        <w:left w:val="none" w:sz="0" w:space="0" w:color="auto"/>
                        <w:bottom w:val="none" w:sz="0" w:space="0" w:color="auto"/>
                        <w:right w:val="none" w:sz="0" w:space="0" w:color="auto"/>
                      </w:divBdr>
                    </w:div>
                    <w:div w:id="290401917">
                      <w:marLeft w:val="0"/>
                      <w:marRight w:val="0"/>
                      <w:marTop w:val="0"/>
                      <w:marBottom w:val="0"/>
                      <w:divBdr>
                        <w:top w:val="none" w:sz="0" w:space="0" w:color="auto"/>
                        <w:left w:val="none" w:sz="0" w:space="0" w:color="auto"/>
                        <w:bottom w:val="none" w:sz="0" w:space="0" w:color="auto"/>
                        <w:right w:val="none" w:sz="0" w:space="0" w:color="auto"/>
                      </w:divBdr>
                      <w:divsChild>
                        <w:div w:id="115636476">
                          <w:marLeft w:val="0"/>
                          <w:marRight w:val="0"/>
                          <w:marTop w:val="0"/>
                          <w:marBottom w:val="0"/>
                          <w:divBdr>
                            <w:top w:val="none" w:sz="0" w:space="0" w:color="auto"/>
                            <w:left w:val="none" w:sz="0" w:space="0" w:color="auto"/>
                            <w:bottom w:val="none" w:sz="0" w:space="0" w:color="auto"/>
                            <w:right w:val="none" w:sz="0" w:space="0" w:color="auto"/>
                          </w:divBdr>
                        </w:div>
                      </w:divsChild>
                    </w:div>
                    <w:div w:id="2066298404">
                      <w:marLeft w:val="0"/>
                      <w:marRight w:val="0"/>
                      <w:marTop w:val="0"/>
                      <w:marBottom w:val="0"/>
                      <w:divBdr>
                        <w:top w:val="none" w:sz="0" w:space="0" w:color="auto"/>
                        <w:left w:val="none" w:sz="0" w:space="0" w:color="auto"/>
                        <w:bottom w:val="none" w:sz="0" w:space="0" w:color="auto"/>
                        <w:right w:val="none" w:sz="0" w:space="0" w:color="auto"/>
                      </w:divBdr>
                    </w:div>
                    <w:div w:id="1148933977">
                      <w:marLeft w:val="0"/>
                      <w:marRight w:val="0"/>
                      <w:marTop w:val="0"/>
                      <w:marBottom w:val="0"/>
                      <w:divBdr>
                        <w:top w:val="none" w:sz="0" w:space="0" w:color="auto"/>
                        <w:left w:val="none" w:sz="0" w:space="0" w:color="auto"/>
                        <w:bottom w:val="none" w:sz="0" w:space="0" w:color="auto"/>
                        <w:right w:val="none" w:sz="0" w:space="0" w:color="auto"/>
                      </w:divBdr>
                      <w:divsChild>
                        <w:div w:id="484860466">
                          <w:marLeft w:val="0"/>
                          <w:marRight w:val="0"/>
                          <w:marTop w:val="0"/>
                          <w:marBottom w:val="0"/>
                          <w:divBdr>
                            <w:top w:val="none" w:sz="0" w:space="0" w:color="auto"/>
                            <w:left w:val="none" w:sz="0" w:space="0" w:color="auto"/>
                            <w:bottom w:val="none" w:sz="0" w:space="0" w:color="auto"/>
                            <w:right w:val="none" w:sz="0" w:space="0" w:color="auto"/>
                          </w:divBdr>
                        </w:div>
                      </w:divsChild>
                    </w:div>
                    <w:div w:id="247153091">
                      <w:marLeft w:val="0"/>
                      <w:marRight w:val="0"/>
                      <w:marTop w:val="0"/>
                      <w:marBottom w:val="0"/>
                      <w:divBdr>
                        <w:top w:val="none" w:sz="0" w:space="0" w:color="auto"/>
                        <w:left w:val="none" w:sz="0" w:space="0" w:color="auto"/>
                        <w:bottom w:val="none" w:sz="0" w:space="0" w:color="auto"/>
                        <w:right w:val="none" w:sz="0" w:space="0" w:color="auto"/>
                      </w:divBdr>
                    </w:div>
                    <w:div w:id="1958944916">
                      <w:marLeft w:val="0"/>
                      <w:marRight w:val="0"/>
                      <w:marTop w:val="0"/>
                      <w:marBottom w:val="0"/>
                      <w:divBdr>
                        <w:top w:val="none" w:sz="0" w:space="0" w:color="auto"/>
                        <w:left w:val="none" w:sz="0" w:space="0" w:color="auto"/>
                        <w:bottom w:val="none" w:sz="0" w:space="0" w:color="auto"/>
                        <w:right w:val="none" w:sz="0" w:space="0" w:color="auto"/>
                      </w:divBdr>
                      <w:divsChild>
                        <w:div w:id="1929192347">
                          <w:marLeft w:val="0"/>
                          <w:marRight w:val="0"/>
                          <w:marTop w:val="0"/>
                          <w:marBottom w:val="0"/>
                          <w:divBdr>
                            <w:top w:val="none" w:sz="0" w:space="0" w:color="auto"/>
                            <w:left w:val="none" w:sz="0" w:space="0" w:color="auto"/>
                            <w:bottom w:val="none" w:sz="0" w:space="0" w:color="auto"/>
                            <w:right w:val="none" w:sz="0" w:space="0" w:color="auto"/>
                          </w:divBdr>
                        </w:div>
                      </w:divsChild>
                    </w:div>
                    <w:div w:id="1288704956">
                      <w:marLeft w:val="0"/>
                      <w:marRight w:val="0"/>
                      <w:marTop w:val="0"/>
                      <w:marBottom w:val="0"/>
                      <w:divBdr>
                        <w:top w:val="none" w:sz="0" w:space="0" w:color="auto"/>
                        <w:left w:val="none" w:sz="0" w:space="0" w:color="auto"/>
                        <w:bottom w:val="none" w:sz="0" w:space="0" w:color="auto"/>
                        <w:right w:val="none" w:sz="0" w:space="0" w:color="auto"/>
                      </w:divBdr>
                    </w:div>
                    <w:div w:id="1204517641">
                      <w:marLeft w:val="0"/>
                      <w:marRight w:val="0"/>
                      <w:marTop w:val="0"/>
                      <w:marBottom w:val="0"/>
                      <w:divBdr>
                        <w:top w:val="none" w:sz="0" w:space="0" w:color="auto"/>
                        <w:left w:val="none" w:sz="0" w:space="0" w:color="auto"/>
                        <w:bottom w:val="none" w:sz="0" w:space="0" w:color="auto"/>
                        <w:right w:val="none" w:sz="0" w:space="0" w:color="auto"/>
                      </w:divBdr>
                      <w:divsChild>
                        <w:div w:id="496506236">
                          <w:marLeft w:val="0"/>
                          <w:marRight w:val="0"/>
                          <w:marTop w:val="0"/>
                          <w:marBottom w:val="0"/>
                          <w:divBdr>
                            <w:top w:val="none" w:sz="0" w:space="0" w:color="auto"/>
                            <w:left w:val="none" w:sz="0" w:space="0" w:color="auto"/>
                            <w:bottom w:val="none" w:sz="0" w:space="0" w:color="auto"/>
                            <w:right w:val="none" w:sz="0" w:space="0" w:color="auto"/>
                          </w:divBdr>
                        </w:div>
                      </w:divsChild>
                    </w:div>
                    <w:div w:id="643004094">
                      <w:marLeft w:val="0"/>
                      <w:marRight w:val="0"/>
                      <w:marTop w:val="0"/>
                      <w:marBottom w:val="0"/>
                      <w:divBdr>
                        <w:top w:val="none" w:sz="0" w:space="0" w:color="auto"/>
                        <w:left w:val="none" w:sz="0" w:space="0" w:color="auto"/>
                        <w:bottom w:val="none" w:sz="0" w:space="0" w:color="auto"/>
                        <w:right w:val="none" w:sz="0" w:space="0" w:color="auto"/>
                      </w:divBdr>
                    </w:div>
                    <w:div w:id="424035231">
                      <w:marLeft w:val="0"/>
                      <w:marRight w:val="0"/>
                      <w:marTop w:val="0"/>
                      <w:marBottom w:val="0"/>
                      <w:divBdr>
                        <w:top w:val="none" w:sz="0" w:space="0" w:color="auto"/>
                        <w:left w:val="none" w:sz="0" w:space="0" w:color="auto"/>
                        <w:bottom w:val="none" w:sz="0" w:space="0" w:color="auto"/>
                        <w:right w:val="none" w:sz="0" w:space="0" w:color="auto"/>
                      </w:divBdr>
                      <w:divsChild>
                        <w:div w:id="244997150">
                          <w:marLeft w:val="0"/>
                          <w:marRight w:val="0"/>
                          <w:marTop w:val="0"/>
                          <w:marBottom w:val="0"/>
                          <w:divBdr>
                            <w:top w:val="none" w:sz="0" w:space="0" w:color="auto"/>
                            <w:left w:val="none" w:sz="0" w:space="0" w:color="auto"/>
                            <w:bottom w:val="none" w:sz="0" w:space="0" w:color="auto"/>
                            <w:right w:val="none" w:sz="0" w:space="0" w:color="auto"/>
                          </w:divBdr>
                        </w:div>
                      </w:divsChild>
                    </w:div>
                    <w:div w:id="1978340419">
                      <w:marLeft w:val="0"/>
                      <w:marRight w:val="0"/>
                      <w:marTop w:val="0"/>
                      <w:marBottom w:val="0"/>
                      <w:divBdr>
                        <w:top w:val="none" w:sz="0" w:space="0" w:color="auto"/>
                        <w:left w:val="none" w:sz="0" w:space="0" w:color="auto"/>
                        <w:bottom w:val="none" w:sz="0" w:space="0" w:color="auto"/>
                        <w:right w:val="none" w:sz="0" w:space="0" w:color="auto"/>
                      </w:divBdr>
                      <w:divsChild>
                        <w:div w:id="1005786500">
                          <w:marLeft w:val="0"/>
                          <w:marRight w:val="0"/>
                          <w:marTop w:val="0"/>
                          <w:marBottom w:val="0"/>
                          <w:divBdr>
                            <w:top w:val="none" w:sz="0" w:space="0" w:color="auto"/>
                            <w:left w:val="none" w:sz="0" w:space="0" w:color="auto"/>
                            <w:bottom w:val="none" w:sz="0" w:space="0" w:color="auto"/>
                            <w:right w:val="none" w:sz="0" w:space="0" w:color="auto"/>
                          </w:divBdr>
                        </w:div>
                      </w:divsChild>
                    </w:div>
                    <w:div w:id="16135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bnl.org/tekst/_vad003178201_01/_vad003178201_01_0237.php?q=Petrus%20Cam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32</cp:revision>
  <dcterms:created xsi:type="dcterms:W3CDTF">2016-11-27T22:09:00Z</dcterms:created>
  <dcterms:modified xsi:type="dcterms:W3CDTF">2023-02-16T02:09:00Z</dcterms:modified>
</cp:coreProperties>
</file>